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8050" w14:textId="4B865788" w:rsidR="0083731A" w:rsidRPr="00313599" w:rsidRDefault="0083731A" w:rsidP="00550B0D">
      <w:pPr>
        <w:spacing w:line="360" w:lineRule="exact"/>
        <w:ind w:firstLine="709"/>
        <w:jc w:val="center"/>
        <w:rPr>
          <w:b/>
          <w:sz w:val="32"/>
          <w:szCs w:val="32"/>
        </w:rPr>
      </w:pPr>
      <w:r w:rsidRPr="00313599">
        <w:rPr>
          <w:b/>
          <w:sz w:val="28"/>
          <w:szCs w:val="28"/>
        </w:rPr>
        <w:t>Лекция №6</w:t>
      </w:r>
      <w:r w:rsidR="00313599" w:rsidRPr="00313599">
        <w:rPr>
          <w:b/>
          <w:sz w:val="28"/>
          <w:szCs w:val="28"/>
        </w:rPr>
        <w:t xml:space="preserve"> </w:t>
      </w:r>
      <w:r w:rsidR="0032255F" w:rsidRPr="0032255F">
        <w:rPr>
          <w:b/>
          <w:sz w:val="28"/>
          <w:szCs w:val="28"/>
        </w:rPr>
        <w:t>ОТЦЕЖИВАЮЩИЕ ОРУДИЯ ЛОВА</w:t>
      </w:r>
    </w:p>
    <w:p w14:paraId="05C52DF8" w14:textId="788145A0" w:rsidR="00313599" w:rsidRPr="00313599" w:rsidRDefault="00313599" w:rsidP="00550B0D">
      <w:pPr>
        <w:spacing w:line="360" w:lineRule="exact"/>
        <w:ind w:firstLine="709"/>
        <w:jc w:val="center"/>
        <w:rPr>
          <w:b/>
          <w:sz w:val="32"/>
          <w:szCs w:val="32"/>
        </w:rPr>
      </w:pPr>
    </w:p>
    <w:p w14:paraId="125916B8" w14:textId="62EE9CFD" w:rsidR="00313599" w:rsidRPr="00313599" w:rsidRDefault="00A665A8" w:rsidP="00550B0D">
      <w:pPr>
        <w:spacing w:line="360" w:lineRule="exact"/>
        <w:ind w:firstLine="709"/>
        <w:rPr>
          <w:b/>
          <w:sz w:val="32"/>
          <w:szCs w:val="32"/>
        </w:rPr>
      </w:pPr>
      <w:r>
        <w:rPr>
          <w:b/>
          <w:sz w:val="32"/>
          <w:szCs w:val="32"/>
        </w:rPr>
        <w:t>План</w:t>
      </w:r>
      <w:r w:rsidR="00313599" w:rsidRPr="00313599">
        <w:rPr>
          <w:b/>
          <w:sz w:val="32"/>
          <w:szCs w:val="32"/>
        </w:rPr>
        <w:t>:</w:t>
      </w:r>
    </w:p>
    <w:p w14:paraId="11483B7B" w14:textId="3EFCCE6A" w:rsidR="0083731A" w:rsidRPr="00A665A8" w:rsidRDefault="0083731A" w:rsidP="00550B0D">
      <w:pPr>
        <w:tabs>
          <w:tab w:val="left" w:pos="3919"/>
        </w:tabs>
        <w:spacing w:line="360" w:lineRule="exact"/>
        <w:ind w:firstLine="709"/>
        <w:jc w:val="both"/>
        <w:rPr>
          <w:b/>
          <w:bCs/>
          <w:sz w:val="28"/>
          <w:szCs w:val="28"/>
        </w:rPr>
      </w:pPr>
      <w:r w:rsidRPr="00A665A8">
        <w:rPr>
          <w:b/>
          <w:bCs/>
          <w:sz w:val="28"/>
          <w:szCs w:val="28"/>
        </w:rPr>
        <w:t xml:space="preserve">1. </w:t>
      </w:r>
      <w:r w:rsidR="00313599" w:rsidRPr="00A665A8">
        <w:rPr>
          <w:b/>
          <w:bCs/>
          <w:sz w:val="28"/>
          <w:szCs w:val="28"/>
        </w:rPr>
        <w:t xml:space="preserve">История возникновения </w:t>
      </w:r>
      <w:proofErr w:type="spellStart"/>
      <w:r w:rsidR="00313599" w:rsidRPr="00A665A8">
        <w:rPr>
          <w:b/>
          <w:bCs/>
          <w:sz w:val="28"/>
          <w:szCs w:val="28"/>
        </w:rPr>
        <w:t>тралирующих</w:t>
      </w:r>
      <w:proofErr w:type="spellEnd"/>
      <w:r w:rsidR="00313599" w:rsidRPr="00A665A8">
        <w:rPr>
          <w:b/>
          <w:bCs/>
          <w:sz w:val="28"/>
          <w:szCs w:val="28"/>
        </w:rPr>
        <w:t xml:space="preserve"> орудий рыболовства</w:t>
      </w:r>
    </w:p>
    <w:p w14:paraId="1B1E9CED" w14:textId="35A067D5" w:rsidR="0083731A" w:rsidRPr="00A665A8" w:rsidRDefault="00550B0D" w:rsidP="00550B0D">
      <w:pPr>
        <w:tabs>
          <w:tab w:val="left" w:pos="3919"/>
        </w:tabs>
        <w:spacing w:line="360" w:lineRule="exact"/>
        <w:ind w:firstLine="709"/>
        <w:jc w:val="both"/>
        <w:rPr>
          <w:b/>
          <w:bCs/>
          <w:sz w:val="28"/>
          <w:szCs w:val="28"/>
        </w:rPr>
      </w:pPr>
      <w:r w:rsidRPr="00A665A8">
        <w:rPr>
          <w:b/>
          <w:bCs/>
          <w:sz w:val="28"/>
          <w:szCs w:val="28"/>
        </w:rPr>
        <w:t>2. Устройство пелагического трала</w:t>
      </w:r>
      <w:r w:rsidR="0083731A" w:rsidRPr="00A665A8">
        <w:rPr>
          <w:b/>
          <w:bCs/>
          <w:sz w:val="28"/>
          <w:szCs w:val="28"/>
        </w:rPr>
        <w:t xml:space="preserve">. </w:t>
      </w:r>
    </w:p>
    <w:p w14:paraId="0076EF44" w14:textId="2493D825" w:rsidR="0083731A" w:rsidRPr="00A665A8" w:rsidRDefault="00550B0D" w:rsidP="00550B0D">
      <w:pPr>
        <w:tabs>
          <w:tab w:val="left" w:pos="3919"/>
        </w:tabs>
        <w:spacing w:line="360" w:lineRule="exact"/>
        <w:ind w:firstLine="709"/>
        <w:jc w:val="both"/>
        <w:rPr>
          <w:b/>
          <w:bCs/>
          <w:sz w:val="28"/>
          <w:szCs w:val="28"/>
        </w:rPr>
      </w:pPr>
      <w:r w:rsidRPr="00A665A8">
        <w:rPr>
          <w:b/>
          <w:bCs/>
          <w:sz w:val="28"/>
          <w:szCs w:val="28"/>
        </w:rPr>
        <w:t>3 Промысловые схемы, комплексы и устройства тралового лова</w:t>
      </w:r>
      <w:r w:rsidR="0083731A" w:rsidRPr="00A665A8">
        <w:rPr>
          <w:b/>
          <w:bCs/>
          <w:sz w:val="28"/>
          <w:szCs w:val="28"/>
        </w:rPr>
        <w:t>.</w:t>
      </w:r>
    </w:p>
    <w:p w14:paraId="6DC5BBE6" w14:textId="77777777" w:rsidR="00B60335" w:rsidRDefault="00B60335" w:rsidP="00550B0D">
      <w:pPr>
        <w:spacing w:line="360" w:lineRule="exact"/>
        <w:ind w:firstLine="709"/>
      </w:pPr>
    </w:p>
    <w:p w14:paraId="6379E40D" w14:textId="6907F40B" w:rsidR="00313599" w:rsidRPr="00313599" w:rsidRDefault="00313599" w:rsidP="00550B0D">
      <w:pPr>
        <w:spacing w:line="360" w:lineRule="exact"/>
        <w:ind w:firstLine="709"/>
        <w:jc w:val="both"/>
        <w:rPr>
          <w:b/>
          <w:bCs/>
          <w:color w:val="000000"/>
          <w:sz w:val="28"/>
          <w:szCs w:val="28"/>
        </w:rPr>
      </w:pPr>
      <w:r w:rsidRPr="00313599">
        <w:rPr>
          <w:b/>
          <w:bCs/>
          <w:color w:val="000000"/>
          <w:sz w:val="28"/>
          <w:szCs w:val="28"/>
        </w:rPr>
        <w:t>1</w:t>
      </w:r>
      <w:r>
        <w:rPr>
          <w:b/>
          <w:bCs/>
          <w:color w:val="000000"/>
          <w:sz w:val="28"/>
          <w:szCs w:val="28"/>
        </w:rPr>
        <w:t>.</w:t>
      </w:r>
      <w:r w:rsidRPr="00313599">
        <w:rPr>
          <w:b/>
          <w:bCs/>
          <w:color w:val="000000"/>
          <w:sz w:val="28"/>
          <w:szCs w:val="28"/>
        </w:rPr>
        <w:t xml:space="preserve"> История возникновения </w:t>
      </w:r>
      <w:proofErr w:type="spellStart"/>
      <w:r w:rsidRPr="00313599">
        <w:rPr>
          <w:b/>
          <w:bCs/>
          <w:color w:val="000000"/>
          <w:sz w:val="28"/>
          <w:szCs w:val="28"/>
        </w:rPr>
        <w:t>тралирующих</w:t>
      </w:r>
      <w:proofErr w:type="spellEnd"/>
      <w:r w:rsidRPr="00313599">
        <w:rPr>
          <w:b/>
          <w:bCs/>
          <w:color w:val="000000"/>
          <w:sz w:val="28"/>
          <w:szCs w:val="28"/>
        </w:rPr>
        <w:t xml:space="preserve"> орудий рыболовства</w:t>
      </w:r>
    </w:p>
    <w:p w14:paraId="562EC307" w14:textId="77777777" w:rsidR="00313599" w:rsidRPr="00313599" w:rsidRDefault="00313599" w:rsidP="00550B0D">
      <w:pPr>
        <w:spacing w:line="360" w:lineRule="exact"/>
        <w:ind w:firstLine="709"/>
        <w:jc w:val="both"/>
        <w:rPr>
          <w:color w:val="000000"/>
          <w:sz w:val="28"/>
          <w:szCs w:val="28"/>
        </w:rPr>
      </w:pPr>
      <w:r w:rsidRPr="00313599">
        <w:rPr>
          <w:color w:val="000000"/>
          <w:sz w:val="28"/>
          <w:szCs w:val="28"/>
        </w:rPr>
        <w:t>Из большого разнообразия отцеживающих орудий лова наиболее прогрессивными и высокопроизводительными, из них, являются тралы, которыми добывается более двух третей Мирового улова.</w:t>
      </w:r>
    </w:p>
    <w:p w14:paraId="5AFCCA7E" w14:textId="77777777" w:rsidR="00313599" w:rsidRPr="00313599" w:rsidRDefault="00313599" w:rsidP="00550B0D">
      <w:pPr>
        <w:spacing w:line="360" w:lineRule="exact"/>
        <w:ind w:firstLine="709"/>
        <w:jc w:val="both"/>
        <w:rPr>
          <w:color w:val="000000"/>
          <w:sz w:val="28"/>
          <w:szCs w:val="28"/>
        </w:rPr>
      </w:pPr>
      <w:r w:rsidRPr="00313599">
        <w:rPr>
          <w:color w:val="000000"/>
          <w:sz w:val="28"/>
          <w:szCs w:val="28"/>
        </w:rPr>
        <w:t>Современные тралы являются сложными инженерными сооружениями. Сложность объясняется тем, что трал, являясь гибкой системой, под действием различных факторов в процессе работы изменяет свою форму, и тем, что объектом лова является рыба, поведение которой в зоне облова еще недостаточно предсказуемо, но учитывать его необходимо уже на стадии проектирования. Каждый конструктивный узел или часть трала влияют на параметры и, в конечном счете, на производительность тралового промысла.</w:t>
      </w:r>
    </w:p>
    <w:p w14:paraId="2EF133A5" w14:textId="77777777" w:rsidR="00313599" w:rsidRPr="00313599" w:rsidRDefault="00313599" w:rsidP="00550B0D">
      <w:pPr>
        <w:spacing w:line="360" w:lineRule="exact"/>
        <w:ind w:firstLine="709"/>
        <w:jc w:val="both"/>
        <w:rPr>
          <w:color w:val="000000"/>
          <w:sz w:val="28"/>
          <w:szCs w:val="28"/>
        </w:rPr>
      </w:pPr>
      <w:r w:rsidRPr="00313599">
        <w:rPr>
          <w:color w:val="000000"/>
          <w:sz w:val="28"/>
          <w:szCs w:val="28"/>
        </w:rPr>
        <w:t>Широкому распространению тралового лова способствует его универсальность, активность, автономность высокая производительность, высокая степень механизации и автоматизации основных процессов.</w:t>
      </w:r>
    </w:p>
    <w:p w14:paraId="7656FBAF" w14:textId="77777777" w:rsidR="00313599" w:rsidRPr="00313599" w:rsidRDefault="00313599" w:rsidP="00550B0D">
      <w:pPr>
        <w:spacing w:line="360" w:lineRule="exact"/>
        <w:ind w:firstLine="709"/>
        <w:jc w:val="both"/>
        <w:rPr>
          <w:color w:val="000000"/>
          <w:sz w:val="28"/>
          <w:szCs w:val="28"/>
        </w:rPr>
      </w:pPr>
      <w:r w:rsidRPr="00313599">
        <w:rPr>
          <w:color w:val="000000"/>
          <w:sz w:val="28"/>
          <w:szCs w:val="28"/>
        </w:rPr>
        <w:t xml:space="preserve">Прообразом современных тралов явился </w:t>
      </w:r>
      <w:proofErr w:type="spellStart"/>
      <w:r w:rsidRPr="00313599">
        <w:rPr>
          <w:color w:val="000000"/>
          <w:sz w:val="28"/>
          <w:szCs w:val="28"/>
        </w:rPr>
        <w:t>бимтрал</w:t>
      </w:r>
      <w:proofErr w:type="spellEnd"/>
      <w:r w:rsidRPr="00313599">
        <w:rPr>
          <w:color w:val="000000"/>
          <w:sz w:val="28"/>
          <w:szCs w:val="28"/>
        </w:rPr>
        <w:t xml:space="preserve">, буксируемое орудие лова, появившееся в первой половине 19-го столетия. Основу </w:t>
      </w:r>
      <w:proofErr w:type="spellStart"/>
      <w:r w:rsidRPr="00313599">
        <w:rPr>
          <w:color w:val="000000"/>
          <w:sz w:val="28"/>
          <w:szCs w:val="28"/>
        </w:rPr>
        <w:t>бимтрала</w:t>
      </w:r>
      <w:proofErr w:type="spellEnd"/>
      <w:r w:rsidRPr="00313599">
        <w:rPr>
          <w:color w:val="000000"/>
          <w:sz w:val="28"/>
          <w:szCs w:val="28"/>
        </w:rPr>
        <w:t xml:space="preserve"> составляла рама, изготовленная из </w:t>
      </w:r>
      <w:proofErr w:type="spellStart"/>
      <w:r w:rsidRPr="00313599">
        <w:rPr>
          <w:color w:val="000000"/>
          <w:sz w:val="28"/>
          <w:szCs w:val="28"/>
        </w:rPr>
        <w:t>бима</w:t>
      </w:r>
      <w:proofErr w:type="spellEnd"/>
      <w:r w:rsidRPr="00313599">
        <w:rPr>
          <w:color w:val="000000"/>
          <w:sz w:val="28"/>
          <w:szCs w:val="28"/>
        </w:rPr>
        <w:t xml:space="preserve"> (деревянный брус длиною до 15 м.), и салазок из полосовой стали. К раме крепилась передняя кромка сетного мешка (устье трала), а к салазкам - уздечки, соединенные с прочным канатом - ваером. Этим орудием ловили с парусных судов донную тихоходную рыбу.</w:t>
      </w:r>
    </w:p>
    <w:p w14:paraId="02025201" w14:textId="77777777" w:rsidR="00313599" w:rsidRPr="00313599" w:rsidRDefault="00313599" w:rsidP="00550B0D">
      <w:pPr>
        <w:spacing w:line="360" w:lineRule="exact"/>
        <w:ind w:firstLine="709"/>
        <w:jc w:val="both"/>
        <w:rPr>
          <w:color w:val="000000"/>
          <w:sz w:val="28"/>
          <w:szCs w:val="28"/>
        </w:rPr>
      </w:pPr>
      <w:r w:rsidRPr="00313599">
        <w:rPr>
          <w:color w:val="000000"/>
          <w:sz w:val="28"/>
          <w:szCs w:val="28"/>
        </w:rPr>
        <w:t xml:space="preserve">Во второй половине 19-го века появились самоходные суда, оборудованные для тралового лова - траулеры. В тот же период создается новая конструкция трала - оттертрал, отличающийся тем, что устье трала расправлялось специальными распорными гидродинамическими щитами - траловыми досками, крепившимися к тралу вместо салазок. Вертикальное раскрытие обеспечивалось поплавками и грузилами. В этой конструкции уже потребовалось два ваера. Оттертрал оказался более совершенным орудием лова по сравнению со своим предшественником - </w:t>
      </w:r>
      <w:proofErr w:type="spellStart"/>
      <w:r w:rsidRPr="00313599">
        <w:rPr>
          <w:color w:val="000000"/>
          <w:sz w:val="28"/>
          <w:szCs w:val="28"/>
        </w:rPr>
        <w:t>бимтралом</w:t>
      </w:r>
      <w:proofErr w:type="spellEnd"/>
      <w:r w:rsidRPr="00313599">
        <w:rPr>
          <w:color w:val="000000"/>
          <w:sz w:val="28"/>
          <w:szCs w:val="28"/>
        </w:rPr>
        <w:t>. Работа с тралом стала легче и удобнее, значительно возросли размеры трала и скорость траления, а отсюда увеличилась и производительность тралового лова.</w:t>
      </w:r>
    </w:p>
    <w:p w14:paraId="216274AB" w14:textId="0BBD274C" w:rsidR="00E002EF" w:rsidRDefault="00313599" w:rsidP="00550B0D">
      <w:pPr>
        <w:spacing w:line="360" w:lineRule="exact"/>
        <w:ind w:firstLine="709"/>
        <w:jc w:val="both"/>
        <w:rPr>
          <w:color w:val="000000"/>
          <w:sz w:val="28"/>
          <w:szCs w:val="28"/>
        </w:rPr>
      </w:pPr>
      <w:r w:rsidRPr="00313599">
        <w:rPr>
          <w:color w:val="000000"/>
          <w:sz w:val="28"/>
          <w:szCs w:val="28"/>
        </w:rPr>
        <w:t xml:space="preserve">Вскоре, оттертрал вытеснила новая траловая система </w:t>
      </w:r>
      <w:proofErr w:type="spellStart"/>
      <w:r w:rsidRPr="00313599">
        <w:rPr>
          <w:color w:val="000000"/>
          <w:sz w:val="28"/>
          <w:szCs w:val="28"/>
        </w:rPr>
        <w:t>Виньерон</w:t>
      </w:r>
      <w:proofErr w:type="spellEnd"/>
      <w:r w:rsidRPr="00313599">
        <w:rPr>
          <w:color w:val="000000"/>
          <w:sz w:val="28"/>
          <w:szCs w:val="28"/>
        </w:rPr>
        <w:t xml:space="preserve">-Даля, основной отличительной особенностью и преимуществом которой были следующие изменения: траловые доски отдалили от устья трала, соединив их с ним </w:t>
      </w:r>
      <w:r w:rsidRPr="00313599">
        <w:rPr>
          <w:color w:val="000000"/>
          <w:sz w:val="28"/>
          <w:szCs w:val="28"/>
        </w:rPr>
        <w:lastRenderedPageBreak/>
        <w:t xml:space="preserve">канатами - кабелями через </w:t>
      </w:r>
      <w:proofErr w:type="spellStart"/>
      <w:r w:rsidRPr="00313599">
        <w:rPr>
          <w:color w:val="000000"/>
          <w:sz w:val="28"/>
          <w:szCs w:val="28"/>
        </w:rPr>
        <w:t>клячёв-ки</w:t>
      </w:r>
      <w:proofErr w:type="spellEnd"/>
      <w:r w:rsidRPr="00313599">
        <w:rPr>
          <w:color w:val="000000"/>
          <w:sz w:val="28"/>
          <w:szCs w:val="28"/>
        </w:rPr>
        <w:t>, прикрепленные к боковым кромкам устья трала, что позволило при выборке трала легко отключать траловые доски, а это, в свою очередь, создало более удобные условия работы с тралом. Но самое главное преимущество состояло в том, что траловые доски вместе с кабелями создавали повышенную концентрацию рыбы в устье трала, так как расстояние между досками было уже значительно большим, нежели горизонтальное раскрытие устья, что позволило еще больше увеличить площадь облова и улов за единицу времени траления.</w:t>
      </w:r>
    </w:p>
    <w:p w14:paraId="754FD894" w14:textId="77777777" w:rsidR="00D826A3" w:rsidRPr="00D826A3" w:rsidRDefault="00D826A3" w:rsidP="00550B0D">
      <w:pPr>
        <w:spacing w:line="360" w:lineRule="exact"/>
        <w:ind w:firstLine="709"/>
        <w:jc w:val="both"/>
        <w:rPr>
          <w:sz w:val="28"/>
          <w:szCs w:val="28"/>
        </w:rPr>
      </w:pPr>
      <w:r w:rsidRPr="00D826A3">
        <w:rPr>
          <w:sz w:val="28"/>
          <w:szCs w:val="28"/>
        </w:rPr>
        <w:t>К 30-м годам двадцатого столетия появились тралы облегченной конструкции, предназначенные для облова придонных скоплений рыбы. Для этих тралов с целью увеличения вертикального захвата стали применять деревянные щитки, прикрепленные к верхней подборе, работающие в вертикальной плоскости по принципу распорной траловой доски. Для придонных тралов стала характерна меньшая загрузка нижней подборы.</w:t>
      </w:r>
    </w:p>
    <w:p w14:paraId="1334A8AB" w14:textId="77777777" w:rsidR="00D826A3" w:rsidRPr="00D826A3" w:rsidRDefault="00D826A3" w:rsidP="00550B0D">
      <w:pPr>
        <w:spacing w:line="360" w:lineRule="exact"/>
        <w:ind w:firstLine="709"/>
        <w:jc w:val="both"/>
        <w:rPr>
          <w:sz w:val="28"/>
          <w:szCs w:val="28"/>
        </w:rPr>
      </w:pPr>
      <w:r w:rsidRPr="00D826A3">
        <w:rPr>
          <w:sz w:val="28"/>
          <w:szCs w:val="28"/>
        </w:rPr>
        <w:t>Таким образом, к середине двадцатого века был найден оптимальный вариант траловой системы, предназначенной для облова донных и придонных скоплений рыбы.</w:t>
      </w:r>
    </w:p>
    <w:p w14:paraId="6637682F" w14:textId="77777777" w:rsidR="00D826A3" w:rsidRPr="00D826A3" w:rsidRDefault="00D826A3" w:rsidP="00550B0D">
      <w:pPr>
        <w:spacing w:line="360" w:lineRule="exact"/>
        <w:ind w:firstLine="709"/>
        <w:jc w:val="both"/>
        <w:rPr>
          <w:sz w:val="28"/>
          <w:szCs w:val="28"/>
        </w:rPr>
      </w:pPr>
      <w:r w:rsidRPr="00D826A3">
        <w:rPr>
          <w:sz w:val="28"/>
          <w:szCs w:val="28"/>
        </w:rPr>
        <w:t xml:space="preserve">Интересен опыт начала отечественного тралового промысла в Черном море. Первый траулер «Федя» (товарищество </w:t>
      </w:r>
      <w:proofErr w:type="spellStart"/>
      <w:r w:rsidRPr="00D826A3">
        <w:rPr>
          <w:sz w:val="28"/>
          <w:szCs w:val="28"/>
        </w:rPr>
        <w:t>Грушецкий</w:t>
      </w:r>
      <w:proofErr w:type="spellEnd"/>
      <w:r w:rsidRPr="00D826A3">
        <w:rPr>
          <w:sz w:val="28"/>
          <w:szCs w:val="28"/>
        </w:rPr>
        <w:t xml:space="preserve"> и К°) появился в 1908 году, который удачно начал промысел в Северо-западной части Черного моря. В 1909 г. уже работали четыре судна, в следующем году - восемь траулеров. Северо-западный район был местом нагула молоди осетровых пород рыб. Анализ уловов траулеров показал, что они составляли 67% осетра, 24% севрюги, 8% белуги, и только 1% камбалы. Средний вес рыбы не превышал 5,5 кг. Молоди ценных пород рыб за три года было выловлено 1010 тонн, что не могло не сказаться на запасах осетровых в этой части моря. Поэтому в 1911 году траловый лов в Черном море был запрещен и в промышленном масштабе не применялся до 70-х годов.</w:t>
      </w:r>
    </w:p>
    <w:p w14:paraId="76A4B886" w14:textId="77777777" w:rsidR="00D826A3" w:rsidRPr="00D826A3" w:rsidRDefault="00D826A3" w:rsidP="00550B0D">
      <w:pPr>
        <w:spacing w:line="360" w:lineRule="exact"/>
        <w:ind w:firstLine="709"/>
        <w:jc w:val="both"/>
        <w:rPr>
          <w:sz w:val="28"/>
          <w:szCs w:val="28"/>
        </w:rPr>
      </w:pPr>
      <w:r w:rsidRPr="00D826A3">
        <w:rPr>
          <w:sz w:val="28"/>
          <w:szCs w:val="28"/>
        </w:rPr>
        <w:t>Особенно бурное развитие тралового лова началось с конца сороковых годов, связанное с резким ростом количества и качества судов-траулеров, оснащенных рефрижераторным оборудованием, гидроакустической рыбопоисковой аппаратурой. Именно широкое внедрение гидроакустических средств поиска рыбы и контроля над параметрами трала стало основой появления пелагических тралов, их быстрого совершенствования и постепенного вытеснения чисто донных тралов. В деле совершенствования тралов, особенного их эксплуатационных качеств, революционную роль сыграло появление синтетических се-</w:t>
      </w:r>
      <w:proofErr w:type="spellStart"/>
      <w:r w:rsidRPr="00D826A3">
        <w:rPr>
          <w:sz w:val="28"/>
          <w:szCs w:val="28"/>
        </w:rPr>
        <w:t>тематериалов</w:t>
      </w:r>
      <w:proofErr w:type="spellEnd"/>
      <w:r w:rsidRPr="00D826A3">
        <w:rPr>
          <w:sz w:val="28"/>
          <w:szCs w:val="28"/>
        </w:rPr>
        <w:t>, заменивших к началу 60-х годов практически полностью натуральные. Это дало возможность расширить сферу действия тралов, увеличить их размеры, скорость траления.</w:t>
      </w:r>
    </w:p>
    <w:p w14:paraId="2847EAA3" w14:textId="77777777" w:rsidR="00D826A3" w:rsidRPr="00D826A3" w:rsidRDefault="00D826A3" w:rsidP="00550B0D">
      <w:pPr>
        <w:spacing w:line="360" w:lineRule="exact"/>
        <w:ind w:firstLine="709"/>
        <w:jc w:val="both"/>
        <w:rPr>
          <w:sz w:val="28"/>
          <w:szCs w:val="28"/>
        </w:rPr>
      </w:pPr>
      <w:r w:rsidRPr="00D826A3">
        <w:rPr>
          <w:sz w:val="28"/>
          <w:szCs w:val="28"/>
        </w:rPr>
        <w:lastRenderedPageBreak/>
        <w:t xml:space="preserve">Рыбохозяйственные исследования, в частности, подводные наблюдения за поведением объектов лова в зоне действия трала, привели к новому этапу совершенствования орудий лова. В 70-х годах начали быстро внедряться </w:t>
      </w:r>
      <w:proofErr w:type="spellStart"/>
      <w:r w:rsidRPr="00D826A3">
        <w:rPr>
          <w:sz w:val="28"/>
          <w:szCs w:val="28"/>
        </w:rPr>
        <w:t>крупноячейные</w:t>
      </w:r>
      <w:proofErr w:type="spellEnd"/>
      <w:r w:rsidRPr="00D826A3">
        <w:rPr>
          <w:sz w:val="28"/>
          <w:szCs w:val="28"/>
        </w:rPr>
        <w:t xml:space="preserve"> тралы, затем, так называемые, канатные тралы. Так появилось новое поколение тралов с площадью устья в десятки раз больше по сравнению с тралами 60-х годов. Параллельно идет быстрое совершенствование промыслового флота, гидроакустических и навигационных средств, криогенной техники.</w:t>
      </w:r>
    </w:p>
    <w:p w14:paraId="72994621" w14:textId="56B7D357" w:rsidR="00D826A3" w:rsidRDefault="00D826A3" w:rsidP="00550B0D">
      <w:pPr>
        <w:spacing w:line="360" w:lineRule="exact"/>
        <w:ind w:firstLine="709"/>
        <w:jc w:val="both"/>
        <w:rPr>
          <w:sz w:val="28"/>
          <w:szCs w:val="28"/>
        </w:rPr>
      </w:pPr>
      <w:r w:rsidRPr="00D826A3">
        <w:rPr>
          <w:sz w:val="28"/>
          <w:szCs w:val="28"/>
        </w:rPr>
        <w:t>В 90-е годы появляются новые сверхпрочные синтетические рыболовные материалы, которые, в свою очередь, дали возможность создать супер-тралы. Уловы за траление этими тралами могут достигать нескольких сот тонн, что в корне изменяет концепцию современного Мирового рыболовства. Такие разовые уловы требуют кардинально другого подхода к проектированию промысловых судов, их промыслового и технологического оснащения.</w:t>
      </w:r>
    </w:p>
    <w:p w14:paraId="6533A544" w14:textId="77777777" w:rsidR="00D826A3" w:rsidRDefault="00D826A3" w:rsidP="00550B0D">
      <w:pPr>
        <w:spacing w:line="360" w:lineRule="exact"/>
        <w:ind w:firstLine="709"/>
        <w:jc w:val="both"/>
        <w:rPr>
          <w:sz w:val="28"/>
          <w:szCs w:val="28"/>
        </w:rPr>
      </w:pPr>
    </w:p>
    <w:p w14:paraId="4FAD8CE3" w14:textId="323C690D" w:rsidR="00D826A3" w:rsidRDefault="00D826A3" w:rsidP="00550B0D">
      <w:pPr>
        <w:spacing w:line="360" w:lineRule="exact"/>
        <w:ind w:firstLine="709"/>
        <w:jc w:val="both"/>
        <w:rPr>
          <w:b/>
          <w:bCs/>
          <w:sz w:val="28"/>
          <w:szCs w:val="28"/>
        </w:rPr>
      </w:pPr>
      <w:r>
        <w:rPr>
          <w:b/>
          <w:bCs/>
          <w:sz w:val="28"/>
          <w:szCs w:val="28"/>
        </w:rPr>
        <w:t xml:space="preserve">2. </w:t>
      </w:r>
      <w:r w:rsidRPr="00D826A3">
        <w:rPr>
          <w:b/>
          <w:bCs/>
          <w:sz w:val="28"/>
          <w:szCs w:val="28"/>
        </w:rPr>
        <w:t>Устройство пелагического трала</w:t>
      </w:r>
    </w:p>
    <w:p w14:paraId="14087F3E" w14:textId="77777777" w:rsidR="00D826A3" w:rsidRPr="00D826A3" w:rsidRDefault="00D826A3" w:rsidP="00550B0D">
      <w:pPr>
        <w:spacing w:line="360" w:lineRule="exact"/>
        <w:ind w:firstLine="709"/>
        <w:jc w:val="both"/>
        <w:rPr>
          <w:b/>
          <w:bCs/>
          <w:sz w:val="28"/>
          <w:szCs w:val="28"/>
        </w:rPr>
      </w:pPr>
    </w:p>
    <w:p w14:paraId="5002CA56" w14:textId="77777777" w:rsidR="00D826A3" w:rsidRPr="00D826A3" w:rsidRDefault="00D826A3" w:rsidP="00550B0D">
      <w:pPr>
        <w:spacing w:line="360" w:lineRule="exact"/>
        <w:ind w:firstLine="709"/>
        <w:jc w:val="both"/>
        <w:rPr>
          <w:sz w:val="28"/>
          <w:szCs w:val="28"/>
        </w:rPr>
      </w:pPr>
      <w:r w:rsidRPr="00D826A3">
        <w:rPr>
          <w:sz w:val="28"/>
          <w:szCs w:val="28"/>
        </w:rPr>
        <w:t>Современные тралы являются сложными инженерными сооружениями. Сложность объясняется тем, что трал, являясь гибкой системой, под действием различных факторов в процессе работы изменяет свою форму, и тем, что объектом лова является рыба, поведение которой в зоне облова еще недостаточно предсказуемо, но учитывать его необходимо уже на стадии проектирования. Каждый конструктивный узел или часть трала влияют на параметры и, в конечном счете, на производительность тралового промысла.</w:t>
      </w:r>
    </w:p>
    <w:p w14:paraId="01CF893C" w14:textId="1CB044B8" w:rsidR="00D826A3" w:rsidRDefault="00D826A3" w:rsidP="00550B0D">
      <w:pPr>
        <w:spacing w:line="360" w:lineRule="exact"/>
        <w:ind w:firstLine="709"/>
        <w:jc w:val="both"/>
        <w:rPr>
          <w:sz w:val="28"/>
          <w:szCs w:val="28"/>
        </w:rPr>
      </w:pPr>
      <w:r>
        <w:rPr>
          <w:noProof/>
        </w:rPr>
        <w:drawing>
          <wp:anchor distT="0" distB="0" distL="114300" distR="114300" simplePos="0" relativeHeight="251658240" behindDoc="0" locked="0" layoutInCell="1" allowOverlap="1" wp14:anchorId="17A6E854" wp14:editId="1A2C3239">
            <wp:simplePos x="0" y="0"/>
            <wp:positionH relativeFrom="column">
              <wp:posOffset>-99060</wp:posOffset>
            </wp:positionH>
            <wp:positionV relativeFrom="paragraph">
              <wp:posOffset>146050</wp:posOffset>
            </wp:positionV>
            <wp:extent cx="6120765" cy="31521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765" cy="3152140"/>
                    </a:xfrm>
                    <a:prstGeom prst="rect">
                      <a:avLst/>
                    </a:prstGeom>
                  </pic:spPr>
                </pic:pic>
              </a:graphicData>
            </a:graphic>
            <wp14:sizeRelH relativeFrom="page">
              <wp14:pctWidth>0</wp14:pctWidth>
            </wp14:sizeRelH>
            <wp14:sizeRelV relativeFrom="page">
              <wp14:pctHeight>0</wp14:pctHeight>
            </wp14:sizeRelV>
          </wp:anchor>
        </w:drawing>
      </w:r>
    </w:p>
    <w:p w14:paraId="0242908B" w14:textId="4B1FC408" w:rsidR="00D826A3" w:rsidRDefault="00D826A3" w:rsidP="00550B0D">
      <w:pPr>
        <w:spacing w:line="360" w:lineRule="exact"/>
        <w:ind w:firstLine="709"/>
        <w:jc w:val="both"/>
        <w:rPr>
          <w:sz w:val="28"/>
          <w:szCs w:val="28"/>
        </w:rPr>
      </w:pPr>
    </w:p>
    <w:p w14:paraId="4B1CDBB5" w14:textId="2D25982E" w:rsidR="00D826A3" w:rsidRDefault="00D826A3" w:rsidP="00550B0D">
      <w:pPr>
        <w:spacing w:line="360" w:lineRule="exact"/>
        <w:ind w:firstLine="709"/>
        <w:jc w:val="both"/>
        <w:rPr>
          <w:sz w:val="28"/>
          <w:szCs w:val="28"/>
        </w:rPr>
      </w:pPr>
    </w:p>
    <w:p w14:paraId="164BE5FE" w14:textId="78C30D79" w:rsidR="00D826A3" w:rsidRDefault="00D826A3" w:rsidP="00550B0D">
      <w:pPr>
        <w:spacing w:line="360" w:lineRule="exact"/>
        <w:ind w:firstLine="709"/>
        <w:jc w:val="both"/>
        <w:rPr>
          <w:sz w:val="28"/>
          <w:szCs w:val="28"/>
        </w:rPr>
      </w:pPr>
    </w:p>
    <w:p w14:paraId="6DE8D0BE" w14:textId="179CF78C" w:rsidR="00D826A3" w:rsidRDefault="00D826A3" w:rsidP="00550B0D">
      <w:pPr>
        <w:spacing w:line="360" w:lineRule="exact"/>
        <w:ind w:firstLine="709"/>
        <w:jc w:val="both"/>
        <w:rPr>
          <w:sz w:val="28"/>
          <w:szCs w:val="28"/>
        </w:rPr>
      </w:pPr>
    </w:p>
    <w:p w14:paraId="7BD16656" w14:textId="2B4FDF17" w:rsidR="00D826A3" w:rsidRDefault="00D826A3" w:rsidP="00550B0D">
      <w:pPr>
        <w:spacing w:line="360" w:lineRule="exact"/>
        <w:ind w:firstLine="709"/>
        <w:jc w:val="both"/>
        <w:rPr>
          <w:sz w:val="28"/>
          <w:szCs w:val="28"/>
        </w:rPr>
      </w:pPr>
    </w:p>
    <w:p w14:paraId="322E33EC" w14:textId="318AB1E9" w:rsidR="00D826A3" w:rsidRDefault="00D826A3" w:rsidP="00550B0D">
      <w:pPr>
        <w:spacing w:line="360" w:lineRule="exact"/>
        <w:ind w:firstLine="709"/>
        <w:jc w:val="both"/>
        <w:rPr>
          <w:sz w:val="28"/>
          <w:szCs w:val="28"/>
        </w:rPr>
      </w:pPr>
    </w:p>
    <w:p w14:paraId="30D814EE" w14:textId="6CA7CDC4" w:rsidR="00D826A3" w:rsidRDefault="00D826A3" w:rsidP="00550B0D">
      <w:pPr>
        <w:spacing w:line="360" w:lineRule="exact"/>
        <w:ind w:firstLine="709"/>
        <w:jc w:val="both"/>
        <w:rPr>
          <w:sz w:val="28"/>
          <w:szCs w:val="28"/>
        </w:rPr>
      </w:pPr>
    </w:p>
    <w:p w14:paraId="7C8DDA33" w14:textId="68F8DC6C" w:rsidR="00D826A3" w:rsidRDefault="00D826A3" w:rsidP="00550B0D">
      <w:pPr>
        <w:spacing w:line="360" w:lineRule="exact"/>
        <w:ind w:firstLine="709"/>
        <w:jc w:val="both"/>
        <w:rPr>
          <w:sz w:val="28"/>
          <w:szCs w:val="28"/>
        </w:rPr>
      </w:pPr>
    </w:p>
    <w:p w14:paraId="2E2D0BDA" w14:textId="112C8443" w:rsidR="00D826A3" w:rsidRDefault="00D826A3" w:rsidP="00550B0D">
      <w:pPr>
        <w:spacing w:line="360" w:lineRule="exact"/>
        <w:ind w:firstLine="709"/>
        <w:jc w:val="both"/>
        <w:rPr>
          <w:sz w:val="28"/>
          <w:szCs w:val="28"/>
        </w:rPr>
      </w:pPr>
    </w:p>
    <w:p w14:paraId="73DABE8D" w14:textId="29CD1A9D" w:rsidR="00D826A3" w:rsidRDefault="00D826A3" w:rsidP="00550B0D">
      <w:pPr>
        <w:spacing w:line="360" w:lineRule="exact"/>
        <w:ind w:firstLine="709"/>
        <w:jc w:val="both"/>
        <w:rPr>
          <w:sz w:val="28"/>
          <w:szCs w:val="28"/>
        </w:rPr>
      </w:pPr>
    </w:p>
    <w:p w14:paraId="3C82C862" w14:textId="004E3F28" w:rsidR="00D826A3" w:rsidRDefault="00D826A3" w:rsidP="00550B0D">
      <w:pPr>
        <w:spacing w:line="360" w:lineRule="exact"/>
        <w:ind w:firstLine="709"/>
        <w:jc w:val="both"/>
        <w:rPr>
          <w:sz w:val="28"/>
          <w:szCs w:val="28"/>
        </w:rPr>
      </w:pPr>
    </w:p>
    <w:p w14:paraId="54D9960E" w14:textId="3A5E7D97" w:rsidR="00D826A3" w:rsidRDefault="00D826A3" w:rsidP="00550B0D">
      <w:pPr>
        <w:spacing w:line="360" w:lineRule="exact"/>
        <w:ind w:firstLine="709"/>
        <w:jc w:val="both"/>
        <w:rPr>
          <w:sz w:val="28"/>
          <w:szCs w:val="28"/>
        </w:rPr>
      </w:pPr>
    </w:p>
    <w:p w14:paraId="5604DE4C" w14:textId="13D0FEA6" w:rsidR="00D826A3" w:rsidRDefault="00D826A3" w:rsidP="00550B0D">
      <w:pPr>
        <w:spacing w:line="360" w:lineRule="exact"/>
        <w:ind w:firstLine="709"/>
        <w:jc w:val="both"/>
        <w:rPr>
          <w:sz w:val="28"/>
          <w:szCs w:val="28"/>
        </w:rPr>
      </w:pPr>
    </w:p>
    <w:p w14:paraId="53C5F581" w14:textId="6C682F7A" w:rsidR="00D826A3" w:rsidRDefault="00D826A3" w:rsidP="00550B0D">
      <w:pPr>
        <w:spacing w:line="360" w:lineRule="exact"/>
        <w:ind w:firstLine="709"/>
        <w:jc w:val="both"/>
        <w:rPr>
          <w:sz w:val="28"/>
          <w:szCs w:val="28"/>
        </w:rPr>
      </w:pPr>
    </w:p>
    <w:p w14:paraId="73F23E73" w14:textId="2F52A79B" w:rsidR="00D826A3" w:rsidRDefault="00D826A3" w:rsidP="00550B0D">
      <w:pPr>
        <w:spacing w:line="360" w:lineRule="exact"/>
        <w:ind w:firstLine="709"/>
        <w:jc w:val="both"/>
        <w:rPr>
          <w:sz w:val="28"/>
          <w:szCs w:val="28"/>
        </w:rPr>
      </w:pPr>
    </w:p>
    <w:p w14:paraId="7028EA6D" w14:textId="34F29A30" w:rsidR="00D826A3" w:rsidRPr="00D826A3" w:rsidRDefault="00D826A3" w:rsidP="00550B0D">
      <w:pPr>
        <w:spacing w:line="360" w:lineRule="exact"/>
        <w:ind w:firstLine="709"/>
        <w:jc w:val="center"/>
        <w:rPr>
          <w:sz w:val="28"/>
          <w:szCs w:val="28"/>
        </w:rPr>
      </w:pPr>
      <w:r w:rsidRPr="00D826A3">
        <w:rPr>
          <w:sz w:val="28"/>
          <w:szCs w:val="28"/>
        </w:rPr>
        <w:t xml:space="preserve">Рисунок </w:t>
      </w:r>
      <w:r>
        <w:rPr>
          <w:sz w:val="28"/>
          <w:szCs w:val="28"/>
        </w:rPr>
        <w:t>1</w:t>
      </w:r>
      <w:r w:rsidRPr="00D826A3">
        <w:rPr>
          <w:sz w:val="28"/>
          <w:szCs w:val="28"/>
        </w:rPr>
        <w:t xml:space="preserve"> - Схема разноглубинного трала.</w:t>
      </w:r>
    </w:p>
    <w:p w14:paraId="6CB651CE" w14:textId="245F3803" w:rsidR="00D826A3" w:rsidRDefault="00D826A3" w:rsidP="00550B0D">
      <w:pPr>
        <w:spacing w:line="360" w:lineRule="exact"/>
        <w:ind w:firstLine="709"/>
        <w:jc w:val="both"/>
        <w:rPr>
          <w:sz w:val="28"/>
          <w:szCs w:val="28"/>
        </w:rPr>
      </w:pPr>
      <w:r w:rsidRPr="00D826A3">
        <w:rPr>
          <w:sz w:val="28"/>
          <w:szCs w:val="28"/>
        </w:rPr>
        <w:lastRenderedPageBreak/>
        <w:t>1.Ваер, 2. Траловая доска, 3. Переходной конец, 4. Лапки доски, 5. Усы, 6. Кабели, 7. Голые концы, 8. Гидродинамический щиток , 9. Плав (</w:t>
      </w:r>
      <w:proofErr w:type="spellStart"/>
      <w:r w:rsidRPr="00D826A3">
        <w:rPr>
          <w:sz w:val="28"/>
          <w:szCs w:val="28"/>
        </w:rPr>
        <w:t>кухтыли</w:t>
      </w:r>
      <w:proofErr w:type="spellEnd"/>
      <w:r w:rsidRPr="00D826A3">
        <w:rPr>
          <w:sz w:val="28"/>
          <w:szCs w:val="28"/>
        </w:rPr>
        <w:t xml:space="preserve">), 10. Оттяжка щитка, 11. Цепь, 12. Груз-углубитель , 13. Прибор контроля вертикального раскрытия , 14. Канатная часть, 15. </w:t>
      </w:r>
      <w:proofErr w:type="spellStart"/>
      <w:r w:rsidRPr="00D826A3">
        <w:rPr>
          <w:sz w:val="28"/>
          <w:szCs w:val="28"/>
        </w:rPr>
        <w:t>Крупноячейная</w:t>
      </w:r>
      <w:proofErr w:type="spellEnd"/>
      <w:r w:rsidRPr="00D826A3">
        <w:rPr>
          <w:sz w:val="28"/>
          <w:szCs w:val="28"/>
        </w:rPr>
        <w:t xml:space="preserve"> сетная часть, 16. </w:t>
      </w:r>
      <w:proofErr w:type="spellStart"/>
      <w:r w:rsidRPr="00D826A3">
        <w:rPr>
          <w:sz w:val="28"/>
          <w:szCs w:val="28"/>
        </w:rPr>
        <w:t>Мелкоячейная</w:t>
      </w:r>
      <w:proofErr w:type="spellEnd"/>
      <w:r w:rsidRPr="00D826A3">
        <w:rPr>
          <w:sz w:val="28"/>
          <w:szCs w:val="28"/>
        </w:rPr>
        <w:t xml:space="preserve"> сетная часть, 17. Мешок, 18. </w:t>
      </w:r>
      <w:proofErr w:type="spellStart"/>
      <w:r w:rsidRPr="00D826A3">
        <w:rPr>
          <w:sz w:val="28"/>
          <w:szCs w:val="28"/>
        </w:rPr>
        <w:t>Пожилины</w:t>
      </w:r>
      <w:proofErr w:type="spellEnd"/>
      <w:r w:rsidRPr="00D826A3">
        <w:rPr>
          <w:sz w:val="28"/>
          <w:szCs w:val="28"/>
        </w:rPr>
        <w:t xml:space="preserve"> мешка, 19. </w:t>
      </w:r>
      <w:proofErr w:type="spellStart"/>
      <w:r w:rsidRPr="00D826A3">
        <w:rPr>
          <w:sz w:val="28"/>
          <w:szCs w:val="28"/>
        </w:rPr>
        <w:t>Гайтян</w:t>
      </w:r>
      <w:proofErr w:type="spellEnd"/>
      <w:r w:rsidRPr="00D826A3">
        <w:rPr>
          <w:sz w:val="28"/>
          <w:szCs w:val="28"/>
        </w:rPr>
        <w:t>, 20. Прибор контроля наполнения мешка.</w:t>
      </w:r>
    </w:p>
    <w:p w14:paraId="37F5E68B" w14:textId="77777777" w:rsidR="00550B0D" w:rsidRPr="00550B0D" w:rsidRDefault="00550B0D" w:rsidP="00550B0D">
      <w:pPr>
        <w:spacing w:line="360" w:lineRule="exact"/>
        <w:ind w:firstLine="709"/>
        <w:jc w:val="both"/>
        <w:rPr>
          <w:sz w:val="28"/>
          <w:szCs w:val="28"/>
        </w:rPr>
      </w:pPr>
      <w:r w:rsidRPr="00550B0D">
        <w:rPr>
          <w:sz w:val="28"/>
          <w:szCs w:val="28"/>
        </w:rPr>
        <w:t>Широкому распространению тралового лова способствует его универсальность, активность, автономность высокая производительность, высокая степень механизации и автоматизации основных процессов.</w:t>
      </w:r>
    </w:p>
    <w:p w14:paraId="6F9A39C9" w14:textId="77777777" w:rsidR="00550B0D" w:rsidRPr="00550B0D" w:rsidRDefault="00550B0D" w:rsidP="00550B0D">
      <w:pPr>
        <w:spacing w:line="360" w:lineRule="exact"/>
        <w:ind w:firstLine="709"/>
        <w:jc w:val="both"/>
        <w:rPr>
          <w:sz w:val="28"/>
          <w:szCs w:val="28"/>
        </w:rPr>
      </w:pPr>
      <w:r w:rsidRPr="00550B0D">
        <w:rPr>
          <w:sz w:val="28"/>
          <w:szCs w:val="28"/>
        </w:rPr>
        <w:t>Конструктивно различают тралы разноглубинные (пелагические), донные и близнецовые. Трал состоит из канатно-сетной части, средств вертикального и горизонтального раскрытия, канатной оснастки и мешка.</w:t>
      </w:r>
    </w:p>
    <w:p w14:paraId="73F4A1A1" w14:textId="0AA7C551" w:rsidR="00550B0D" w:rsidRPr="00D826A3" w:rsidRDefault="00550B0D" w:rsidP="00550B0D">
      <w:pPr>
        <w:spacing w:line="360" w:lineRule="exact"/>
        <w:ind w:firstLine="709"/>
        <w:jc w:val="both"/>
        <w:rPr>
          <w:sz w:val="28"/>
          <w:szCs w:val="28"/>
        </w:rPr>
      </w:pPr>
      <w:r w:rsidRPr="00550B0D">
        <w:rPr>
          <w:sz w:val="28"/>
          <w:szCs w:val="28"/>
        </w:rPr>
        <w:t xml:space="preserve">Современные тралы имеют 2,4 и более </w:t>
      </w:r>
      <w:proofErr w:type="spellStart"/>
      <w:r w:rsidRPr="00550B0D">
        <w:rPr>
          <w:sz w:val="28"/>
          <w:szCs w:val="28"/>
        </w:rPr>
        <w:t>пластей</w:t>
      </w:r>
      <w:proofErr w:type="spellEnd"/>
      <w:r w:rsidRPr="00550B0D">
        <w:rPr>
          <w:sz w:val="28"/>
          <w:szCs w:val="28"/>
        </w:rPr>
        <w:t>, которые называют верхней, нижней и боковой.</w:t>
      </w:r>
    </w:p>
    <w:p w14:paraId="296D2F91" w14:textId="77777777" w:rsidR="00D826A3" w:rsidRPr="00D826A3" w:rsidRDefault="00D826A3" w:rsidP="00550B0D">
      <w:pPr>
        <w:spacing w:line="360" w:lineRule="exact"/>
        <w:ind w:firstLine="709"/>
        <w:jc w:val="both"/>
        <w:rPr>
          <w:sz w:val="28"/>
          <w:szCs w:val="28"/>
        </w:rPr>
      </w:pPr>
      <w:r w:rsidRPr="00D826A3">
        <w:rPr>
          <w:sz w:val="28"/>
          <w:szCs w:val="28"/>
        </w:rPr>
        <w:t>Ваер изготавливается из стального каната диаметром 13-30 мм, длиной 500-4000 м. Траловые доски служат для создания горизонтального раскрытия трала. В сечении имеют крыловидный профиль. При движении в потоке воды создается распорная сила RY и RX лобовое сопротивление. На разноглубинных тралах используются доски прямоугольной и сферической формы.</w:t>
      </w:r>
    </w:p>
    <w:p w14:paraId="5CC69E86" w14:textId="77777777" w:rsidR="00D826A3" w:rsidRPr="00D826A3" w:rsidRDefault="00D826A3" w:rsidP="00550B0D">
      <w:pPr>
        <w:spacing w:line="360" w:lineRule="exact"/>
        <w:ind w:firstLine="709"/>
        <w:jc w:val="both"/>
        <w:rPr>
          <w:sz w:val="28"/>
          <w:szCs w:val="28"/>
        </w:rPr>
      </w:pPr>
      <w:r w:rsidRPr="00D826A3">
        <w:rPr>
          <w:sz w:val="28"/>
          <w:szCs w:val="28"/>
        </w:rPr>
        <w:t>Площадь досок 4,2-10 м</w:t>
      </w:r>
      <w:r w:rsidRPr="00D826A3">
        <w:rPr>
          <w:sz w:val="28"/>
          <w:szCs w:val="28"/>
          <w:vertAlign w:val="superscript"/>
        </w:rPr>
        <w:t>2</w:t>
      </w:r>
      <w:r w:rsidRPr="00D826A3">
        <w:rPr>
          <w:sz w:val="28"/>
          <w:szCs w:val="28"/>
        </w:rPr>
        <w:t>, масса 1370-2450 кг. Изготавливаются сварными из листового металла.</w:t>
      </w:r>
    </w:p>
    <w:p w14:paraId="4ABC5425" w14:textId="77777777" w:rsidR="00D826A3" w:rsidRPr="00D826A3" w:rsidRDefault="00D826A3" w:rsidP="00550B0D">
      <w:pPr>
        <w:spacing w:line="360" w:lineRule="exact"/>
        <w:ind w:firstLine="709"/>
        <w:jc w:val="both"/>
        <w:rPr>
          <w:sz w:val="28"/>
          <w:szCs w:val="28"/>
        </w:rPr>
      </w:pPr>
      <w:r w:rsidRPr="00D826A3">
        <w:rPr>
          <w:sz w:val="28"/>
          <w:szCs w:val="28"/>
        </w:rPr>
        <w:t xml:space="preserve">Переходной конец служит для перевода трала с </w:t>
      </w:r>
      <w:proofErr w:type="spellStart"/>
      <w:r w:rsidRPr="00D826A3">
        <w:rPr>
          <w:sz w:val="28"/>
          <w:szCs w:val="28"/>
        </w:rPr>
        <w:t>ваерных</w:t>
      </w:r>
      <w:proofErr w:type="spellEnd"/>
      <w:r w:rsidRPr="00D826A3">
        <w:rPr>
          <w:sz w:val="28"/>
          <w:szCs w:val="28"/>
        </w:rPr>
        <w:t xml:space="preserve"> блоков на слип. Материал стальной канат диаметром таким же, как и ваер, длина в зависимости от типа судна от 12 до 21 м.</w:t>
      </w:r>
    </w:p>
    <w:p w14:paraId="35F4E4A3" w14:textId="77777777" w:rsidR="00D826A3" w:rsidRPr="00D826A3" w:rsidRDefault="00D826A3" w:rsidP="00550B0D">
      <w:pPr>
        <w:spacing w:line="360" w:lineRule="exact"/>
        <w:ind w:firstLine="709"/>
        <w:jc w:val="both"/>
        <w:rPr>
          <w:sz w:val="28"/>
          <w:szCs w:val="28"/>
        </w:rPr>
      </w:pPr>
      <w:r w:rsidRPr="00D826A3">
        <w:rPr>
          <w:sz w:val="28"/>
          <w:szCs w:val="28"/>
        </w:rPr>
        <w:t>Кабели и голые концы соединяют трал с досками и обеспечивают вертикальное раскрытие. Длина кабелей 75-150 м, голых концов - 50-100 м, изготавливают из стальных канатов. Верхняя и нижняя подборы изготавливают из стальных или капроновых канатов.</w:t>
      </w:r>
    </w:p>
    <w:p w14:paraId="0EF408DA" w14:textId="77777777" w:rsidR="00D826A3" w:rsidRPr="00D826A3" w:rsidRDefault="00D826A3" w:rsidP="00550B0D">
      <w:pPr>
        <w:spacing w:line="360" w:lineRule="exact"/>
        <w:ind w:firstLine="709"/>
        <w:jc w:val="both"/>
        <w:rPr>
          <w:sz w:val="28"/>
          <w:szCs w:val="28"/>
        </w:rPr>
      </w:pPr>
      <w:r w:rsidRPr="00D826A3">
        <w:rPr>
          <w:sz w:val="28"/>
          <w:szCs w:val="28"/>
        </w:rPr>
        <w:t>Для создания вертикального раскрытия используют наборные металлические грузы-углубители массой от 450 до 2250 кг, и якорные цепи б/у по нижней подборе массой 250600 кг.</w:t>
      </w:r>
    </w:p>
    <w:p w14:paraId="3B9D8738" w14:textId="5A1203DE" w:rsidR="00D826A3" w:rsidRDefault="00D826A3" w:rsidP="00550B0D">
      <w:pPr>
        <w:spacing w:line="360" w:lineRule="exact"/>
        <w:ind w:firstLine="709"/>
        <w:jc w:val="both"/>
        <w:rPr>
          <w:sz w:val="28"/>
          <w:szCs w:val="28"/>
        </w:rPr>
      </w:pPr>
      <w:r w:rsidRPr="00D826A3">
        <w:rPr>
          <w:sz w:val="28"/>
          <w:szCs w:val="28"/>
        </w:rPr>
        <w:t>Гидродинамический щиток создаёт подъемную силу на верхней подборе и обеспечивает вертикальное раскрытие трала. Щиток изготавливается из эластичных материалов: брезента или транспортерной ленты. Угол атаки щитка к потоку воды задается оттяжками (13).</w:t>
      </w:r>
    </w:p>
    <w:p w14:paraId="2E717F77" w14:textId="77777777" w:rsidR="00D826A3" w:rsidRPr="00D826A3" w:rsidRDefault="00D826A3" w:rsidP="00550B0D">
      <w:pPr>
        <w:spacing w:line="360" w:lineRule="exact"/>
        <w:ind w:firstLine="709"/>
        <w:jc w:val="both"/>
        <w:rPr>
          <w:sz w:val="28"/>
          <w:szCs w:val="28"/>
        </w:rPr>
      </w:pPr>
      <w:r w:rsidRPr="00D826A3">
        <w:rPr>
          <w:sz w:val="28"/>
          <w:szCs w:val="28"/>
        </w:rPr>
        <w:t xml:space="preserve">Канатная часть изготавливается из капроновых канатов КК50-КК25 мм. Шаг ячеи максимальный в передней части а = 10-20 м и снижается до 1,5-1 м. в месте соединения с </w:t>
      </w:r>
      <w:proofErr w:type="spellStart"/>
      <w:r w:rsidRPr="00D826A3">
        <w:rPr>
          <w:sz w:val="28"/>
          <w:szCs w:val="28"/>
        </w:rPr>
        <w:t>крупноячейной</w:t>
      </w:r>
      <w:proofErr w:type="spellEnd"/>
      <w:r w:rsidRPr="00D826A3">
        <w:rPr>
          <w:sz w:val="28"/>
          <w:szCs w:val="28"/>
        </w:rPr>
        <w:t xml:space="preserve"> сетной частью.</w:t>
      </w:r>
    </w:p>
    <w:p w14:paraId="5333BAC4" w14:textId="77777777" w:rsidR="00D826A3" w:rsidRPr="00D826A3" w:rsidRDefault="00D826A3" w:rsidP="00550B0D">
      <w:pPr>
        <w:spacing w:line="360" w:lineRule="exact"/>
        <w:ind w:firstLine="709"/>
        <w:jc w:val="both"/>
        <w:rPr>
          <w:sz w:val="28"/>
          <w:szCs w:val="28"/>
        </w:rPr>
      </w:pPr>
      <w:proofErr w:type="spellStart"/>
      <w:r w:rsidRPr="00D826A3">
        <w:rPr>
          <w:sz w:val="28"/>
          <w:szCs w:val="28"/>
        </w:rPr>
        <w:t>Крупноячейная</w:t>
      </w:r>
      <w:proofErr w:type="spellEnd"/>
      <w:r w:rsidRPr="00D826A3">
        <w:rPr>
          <w:sz w:val="28"/>
          <w:szCs w:val="28"/>
        </w:rPr>
        <w:t xml:space="preserve"> часть изготавливается из </w:t>
      </w:r>
      <w:proofErr w:type="spellStart"/>
      <w:r w:rsidRPr="00D826A3">
        <w:rPr>
          <w:sz w:val="28"/>
          <w:szCs w:val="28"/>
        </w:rPr>
        <w:t>крупноячейного</w:t>
      </w:r>
      <w:proofErr w:type="spellEnd"/>
      <w:r w:rsidRPr="00D826A3">
        <w:rPr>
          <w:sz w:val="28"/>
          <w:szCs w:val="28"/>
        </w:rPr>
        <w:t xml:space="preserve"> сетного полотна шагом ячеи а = 1200-200 мм.</w:t>
      </w:r>
    </w:p>
    <w:p w14:paraId="0290D66F" w14:textId="77777777" w:rsidR="00D826A3" w:rsidRPr="00D826A3" w:rsidRDefault="00D826A3" w:rsidP="00550B0D">
      <w:pPr>
        <w:spacing w:line="360" w:lineRule="exact"/>
        <w:ind w:firstLine="709"/>
        <w:jc w:val="both"/>
        <w:rPr>
          <w:sz w:val="28"/>
          <w:szCs w:val="28"/>
        </w:rPr>
      </w:pPr>
      <w:r w:rsidRPr="00D826A3">
        <w:rPr>
          <w:sz w:val="28"/>
          <w:szCs w:val="28"/>
        </w:rPr>
        <w:lastRenderedPageBreak/>
        <w:t xml:space="preserve">Канатная и </w:t>
      </w:r>
      <w:proofErr w:type="spellStart"/>
      <w:r w:rsidRPr="00D826A3">
        <w:rPr>
          <w:sz w:val="28"/>
          <w:szCs w:val="28"/>
        </w:rPr>
        <w:t>крупноячейная</w:t>
      </w:r>
      <w:proofErr w:type="spellEnd"/>
      <w:r w:rsidRPr="00D826A3">
        <w:rPr>
          <w:sz w:val="28"/>
          <w:szCs w:val="28"/>
        </w:rPr>
        <w:t xml:space="preserve"> части направляют захваченную рыбу в сетной конус и далее в мешок.</w:t>
      </w:r>
    </w:p>
    <w:p w14:paraId="097F2304" w14:textId="77777777" w:rsidR="00D826A3" w:rsidRPr="00D826A3" w:rsidRDefault="00D826A3" w:rsidP="00550B0D">
      <w:pPr>
        <w:spacing w:line="360" w:lineRule="exact"/>
        <w:ind w:firstLine="709"/>
        <w:jc w:val="both"/>
        <w:rPr>
          <w:sz w:val="28"/>
          <w:szCs w:val="28"/>
        </w:rPr>
      </w:pPr>
      <w:proofErr w:type="spellStart"/>
      <w:r w:rsidRPr="00D826A3">
        <w:rPr>
          <w:sz w:val="28"/>
          <w:szCs w:val="28"/>
        </w:rPr>
        <w:t>Мелкоячейная</w:t>
      </w:r>
      <w:proofErr w:type="spellEnd"/>
      <w:r w:rsidRPr="00D826A3">
        <w:rPr>
          <w:sz w:val="28"/>
          <w:szCs w:val="28"/>
        </w:rPr>
        <w:t xml:space="preserve"> сетная часть выполняет роль удерживания рыбы и дальнейшего направления в траловый мешок. Удержание рыбы возможно, когда внутренний периметр ячеи сетного полотна меньше максимального обхвата тела рыбы.</w:t>
      </w:r>
    </w:p>
    <w:p w14:paraId="6D6EF6E4" w14:textId="77777777" w:rsidR="00D826A3" w:rsidRPr="00D826A3" w:rsidRDefault="00D826A3" w:rsidP="00550B0D">
      <w:pPr>
        <w:spacing w:line="360" w:lineRule="exact"/>
        <w:ind w:firstLine="709"/>
        <w:jc w:val="both"/>
        <w:rPr>
          <w:sz w:val="28"/>
          <w:szCs w:val="28"/>
        </w:rPr>
      </w:pPr>
      <w:r w:rsidRPr="00D826A3">
        <w:rPr>
          <w:sz w:val="28"/>
          <w:szCs w:val="28"/>
        </w:rPr>
        <w:t xml:space="preserve">Траловый мешок служит для накопления улова и выполняется двухслойным. Первый слой - сетное полотно, удерживающее рыбу с шагом </w:t>
      </w:r>
      <w:proofErr w:type="gramStart"/>
      <w:r w:rsidRPr="00D826A3">
        <w:rPr>
          <w:sz w:val="28"/>
          <w:szCs w:val="28"/>
        </w:rPr>
        <w:t>ячеи</w:t>
      </w:r>
      <w:proofErr w:type="gramEnd"/>
      <w:r w:rsidRPr="00D826A3">
        <w:rPr>
          <w:sz w:val="28"/>
          <w:szCs w:val="28"/>
        </w:rPr>
        <w:t xml:space="preserve"> разрешённым Правилами рыболовства, второй - из прочного </w:t>
      </w:r>
      <w:proofErr w:type="spellStart"/>
      <w:r w:rsidRPr="00D826A3">
        <w:rPr>
          <w:sz w:val="28"/>
          <w:szCs w:val="28"/>
        </w:rPr>
        <w:t>крупноячейного</w:t>
      </w:r>
      <w:proofErr w:type="spellEnd"/>
      <w:r w:rsidRPr="00D826A3">
        <w:rPr>
          <w:sz w:val="28"/>
          <w:szCs w:val="28"/>
        </w:rPr>
        <w:t xml:space="preserve"> </w:t>
      </w:r>
      <w:proofErr w:type="spellStart"/>
      <w:r w:rsidRPr="00D826A3">
        <w:rPr>
          <w:sz w:val="28"/>
          <w:szCs w:val="28"/>
        </w:rPr>
        <w:t>сетеполотна</w:t>
      </w:r>
      <w:proofErr w:type="spellEnd"/>
      <w:r w:rsidRPr="00D826A3">
        <w:rPr>
          <w:sz w:val="28"/>
          <w:szCs w:val="28"/>
        </w:rPr>
        <w:t xml:space="preserve">, выполняющего роль каркаса. Для придания нужной формы на мешок устанавливаются, с интервалом примерно через 1 м, канатные </w:t>
      </w:r>
      <w:proofErr w:type="spellStart"/>
      <w:r w:rsidRPr="00D826A3">
        <w:rPr>
          <w:sz w:val="28"/>
          <w:szCs w:val="28"/>
        </w:rPr>
        <w:t>пожилины</w:t>
      </w:r>
      <w:proofErr w:type="spellEnd"/>
      <w:r w:rsidRPr="00D826A3">
        <w:rPr>
          <w:sz w:val="28"/>
          <w:szCs w:val="28"/>
        </w:rPr>
        <w:t xml:space="preserve"> длиной 5-6,5 м.</w:t>
      </w:r>
    </w:p>
    <w:p w14:paraId="550280A1" w14:textId="77777777" w:rsidR="00D826A3" w:rsidRPr="00D826A3" w:rsidRDefault="00D826A3" w:rsidP="00550B0D">
      <w:pPr>
        <w:spacing w:line="360" w:lineRule="exact"/>
        <w:ind w:firstLine="709"/>
        <w:jc w:val="both"/>
        <w:rPr>
          <w:sz w:val="28"/>
          <w:szCs w:val="28"/>
        </w:rPr>
      </w:pPr>
      <w:r w:rsidRPr="00D826A3">
        <w:rPr>
          <w:sz w:val="28"/>
          <w:szCs w:val="28"/>
        </w:rPr>
        <w:t>Пелагические или разноглубинные тралы предназначены для облова промысловых скоплений в толще воды. Тем не менее, их используют на промысле донных и, особенно эффективно, придонных объектов лова.</w:t>
      </w:r>
    </w:p>
    <w:p w14:paraId="5C0D7C20" w14:textId="77777777" w:rsidR="00D826A3" w:rsidRPr="00D826A3" w:rsidRDefault="00D826A3" w:rsidP="00550B0D">
      <w:pPr>
        <w:spacing w:line="360" w:lineRule="exact"/>
        <w:ind w:firstLine="709"/>
        <w:jc w:val="both"/>
        <w:rPr>
          <w:sz w:val="28"/>
          <w:szCs w:val="28"/>
        </w:rPr>
      </w:pPr>
      <w:r w:rsidRPr="00D826A3">
        <w:rPr>
          <w:sz w:val="28"/>
          <w:szCs w:val="28"/>
        </w:rPr>
        <w:t>Для успешной работы в пелагиали необходимы большие геометрические параметры устья трала. При ограниченной располагаемой тяге судна большей площади устья можно достичь лишь за счет снижения сопротивления единицы площади оболочки передней части трала. Вот почему оболочка современных пелагических тралов состоит из канатной системы четырех - шести - элементных ячей с размером от нескольких метров до нескольких десятков метров.</w:t>
      </w:r>
    </w:p>
    <w:p w14:paraId="0C5FB716" w14:textId="77777777" w:rsidR="00D826A3" w:rsidRPr="00D826A3" w:rsidRDefault="00D826A3" w:rsidP="00550B0D">
      <w:pPr>
        <w:spacing w:line="360" w:lineRule="exact"/>
        <w:ind w:firstLine="709"/>
        <w:jc w:val="both"/>
        <w:rPr>
          <w:sz w:val="28"/>
          <w:szCs w:val="28"/>
        </w:rPr>
      </w:pPr>
      <w:r w:rsidRPr="00D826A3">
        <w:rPr>
          <w:sz w:val="28"/>
          <w:szCs w:val="28"/>
        </w:rPr>
        <w:t xml:space="preserve">Современные пелагические тралы </w:t>
      </w:r>
      <w:proofErr w:type="spellStart"/>
      <w:r w:rsidRPr="00D826A3">
        <w:rPr>
          <w:sz w:val="28"/>
          <w:szCs w:val="28"/>
        </w:rPr>
        <w:t>четырехпластные</w:t>
      </w:r>
      <w:proofErr w:type="spellEnd"/>
      <w:r w:rsidRPr="00D826A3">
        <w:rPr>
          <w:sz w:val="28"/>
          <w:szCs w:val="28"/>
        </w:rPr>
        <w:t>, канатные состоят из трех основных частей:</w:t>
      </w:r>
    </w:p>
    <w:p w14:paraId="4EFF8A34" w14:textId="77777777" w:rsidR="00D826A3" w:rsidRPr="00D826A3" w:rsidRDefault="00D826A3" w:rsidP="00550B0D">
      <w:pPr>
        <w:spacing w:line="360" w:lineRule="exact"/>
        <w:ind w:firstLine="709"/>
        <w:jc w:val="both"/>
        <w:rPr>
          <w:sz w:val="28"/>
          <w:szCs w:val="28"/>
        </w:rPr>
      </w:pPr>
      <w:r w:rsidRPr="00D826A3">
        <w:rPr>
          <w:sz w:val="28"/>
          <w:szCs w:val="28"/>
        </w:rPr>
        <w:t>-</w:t>
      </w:r>
      <w:r w:rsidRPr="00D826A3">
        <w:rPr>
          <w:sz w:val="28"/>
          <w:szCs w:val="28"/>
        </w:rPr>
        <w:tab/>
        <w:t>крыловой (верхние, нижние, боковые крылья);</w:t>
      </w:r>
    </w:p>
    <w:p w14:paraId="3C65C41C" w14:textId="77777777" w:rsidR="00D826A3" w:rsidRPr="00D826A3" w:rsidRDefault="00D826A3" w:rsidP="00550B0D">
      <w:pPr>
        <w:spacing w:line="360" w:lineRule="exact"/>
        <w:ind w:firstLine="709"/>
        <w:jc w:val="both"/>
        <w:rPr>
          <w:sz w:val="28"/>
          <w:szCs w:val="28"/>
        </w:rPr>
      </w:pPr>
      <w:r w:rsidRPr="00D826A3">
        <w:rPr>
          <w:sz w:val="28"/>
          <w:szCs w:val="28"/>
        </w:rPr>
        <w:t>-</w:t>
      </w:r>
      <w:r w:rsidRPr="00D826A3">
        <w:rPr>
          <w:sz w:val="28"/>
          <w:szCs w:val="28"/>
        </w:rPr>
        <w:tab/>
      </w:r>
      <w:proofErr w:type="spellStart"/>
      <w:r w:rsidRPr="00D826A3">
        <w:rPr>
          <w:sz w:val="28"/>
          <w:szCs w:val="28"/>
        </w:rPr>
        <w:t>мотенной</w:t>
      </w:r>
      <w:proofErr w:type="spellEnd"/>
      <w:r w:rsidRPr="00D826A3">
        <w:rPr>
          <w:sz w:val="28"/>
          <w:szCs w:val="28"/>
        </w:rPr>
        <w:t xml:space="preserve"> (канатная и сетная части);</w:t>
      </w:r>
    </w:p>
    <w:p w14:paraId="27212A22" w14:textId="77777777" w:rsidR="00D826A3" w:rsidRPr="00D826A3" w:rsidRDefault="00D826A3" w:rsidP="00550B0D">
      <w:pPr>
        <w:spacing w:line="360" w:lineRule="exact"/>
        <w:ind w:firstLine="709"/>
        <w:jc w:val="both"/>
        <w:rPr>
          <w:sz w:val="28"/>
          <w:szCs w:val="28"/>
        </w:rPr>
      </w:pPr>
      <w:r w:rsidRPr="00D826A3">
        <w:rPr>
          <w:sz w:val="28"/>
          <w:szCs w:val="28"/>
        </w:rPr>
        <w:t>-</w:t>
      </w:r>
      <w:r w:rsidRPr="00D826A3">
        <w:rPr>
          <w:sz w:val="28"/>
          <w:szCs w:val="28"/>
        </w:rPr>
        <w:tab/>
        <w:t>тралового мешка.</w:t>
      </w:r>
    </w:p>
    <w:p w14:paraId="3E5A2A86" w14:textId="77777777" w:rsidR="00D826A3" w:rsidRPr="00D826A3" w:rsidRDefault="00D826A3" w:rsidP="00550B0D">
      <w:pPr>
        <w:spacing w:line="360" w:lineRule="exact"/>
        <w:ind w:firstLine="709"/>
        <w:jc w:val="both"/>
        <w:rPr>
          <w:sz w:val="28"/>
          <w:szCs w:val="28"/>
        </w:rPr>
      </w:pPr>
      <w:r w:rsidRPr="00D826A3">
        <w:rPr>
          <w:sz w:val="28"/>
          <w:szCs w:val="28"/>
        </w:rPr>
        <w:t>В подавляющем большинстве конструкций тралов - 8 крыльев: два верхних, два нижних и две пары боковых. Функция крыльев - равномерное распределение нагрузки, возникающей при буксировке, на все канатные элементы оболочки передней части трала.</w:t>
      </w:r>
    </w:p>
    <w:p w14:paraId="241E3E28" w14:textId="283626CE" w:rsidR="00D826A3" w:rsidRPr="00D826A3" w:rsidRDefault="00D826A3" w:rsidP="00550B0D">
      <w:pPr>
        <w:spacing w:line="360" w:lineRule="exact"/>
        <w:ind w:firstLine="709"/>
        <w:jc w:val="both"/>
        <w:rPr>
          <w:sz w:val="28"/>
          <w:szCs w:val="28"/>
        </w:rPr>
      </w:pPr>
      <w:r w:rsidRPr="00D826A3">
        <w:rPr>
          <w:sz w:val="28"/>
          <w:szCs w:val="28"/>
        </w:rPr>
        <w:t>Канатная часть трала изготавливается из синтетических канатов диаметром 8 -13 мм. Теоретически аргументированных работ по выбору рационального формирования канатной оболочки трала с учетом ее взаимодействия с объектом лова нет. Отсюда большое разнообразие конструкций канатной оболочки. Наибольшее распространение получили модификации канатных оболочек с формой ячеи: шестиугольной, ромбической, параллелограммной и др.</w:t>
      </w:r>
    </w:p>
    <w:p w14:paraId="4EFFCDEB" w14:textId="77777777" w:rsidR="00D826A3" w:rsidRPr="00D826A3" w:rsidRDefault="00D826A3" w:rsidP="00550B0D">
      <w:pPr>
        <w:spacing w:line="360" w:lineRule="exact"/>
        <w:ind w:firstLine="709"/>
        <w:jc w:val="both"/>
        <w:rPr>
          <w:sz w:val="28"/>
          <w:szCs w:val="28"/>
        </w:rPr>
      </w:pPr>
      <w:r w:rsidRPr="00D826A3">
        <w:rPr>
          <w:sz w:val="28"/>
          <w:szCs w:val="28"/>
        </w:rPr>
        <w:t xml:space="preserve">Такое разнообразие предлагаемых форм ячей вызвано, прежде всего, в одном случае стремление уменьшить сопротивление трала, в другом - расход канатов, при одновременном сохранении или увеличении площади устья трала. Следует отметить, что при выборе канатной системы необходимо наряду с </w:t>
      </w:r>
      <w:r w:rsidRPr="00D826A3">
        <w:rPr>
          <w:sz w:val="28"/>
          <w:szCs w:val="28"/>
        </w:rPr>
        <w:lastRenderedPageBreak/>
        <w:t>гидродинамическими качествами и экономическими соображениями учитывать и эффективность предотвращения выхода рыбы через канатную оболочку.</w:t>
      </w:r>
    </w:p>
    <w:p w14:paraId="468B815E" w14:textId="77777777" w:rsidR="00D826A3" w:rsidRPr="00D826A3" w:rsidRDefault="00D826A3" w:rsidP="00550B0D">
      <w:pPr>
        <w:spacing w:line="360" w:lineRule="exact"/>
        <w:ind w:firstLine="709"/>
        <w:jc w:val="both"/>
        <w:rPr>
          <w:sz w:val="28"/>
          <w:szCs w:val="28"/>
        </w:rPr>
      </w:pPr>
      <w:r w:rsidRPr="00D826A3">
        <w:rPr>
          <w:sz w:val="28"/>
          <w:szCs w:val="28"/>
        </w:rPr>
        <w:t xml:space="preserve">Сетная часть мотни может быть </w:t>
      </w:r>
      <w:proofErr w:type="spellStart"/>
      <w:r w:rsidRPr="00D826A3">
        <w:rPr>
          <w:sz w:val="28"/>
          <w:szCs w:val="28"/>
        </w:rPr>
        <w:t>четырехпластной</w:t>
      </w:r>
      <w:proofErr w:type="spellEnd"/>
      <w:r w:rsidRPr="00D826A3">
        <w:rPr>
          <w:sz w:val="28"/>
          <w:szCs w:val="28"/>
        </w:rPr>
        <w:t xml:space="preserve">, </w:t>
      </w:r>
      <w:proofErr w:type="spellStart"/>
      <w:r w:rsidRPr="00D826A3">
        <w:rPr>
          <w:sz w:val="28"/>
          <w:szCs w:val="28"/>
        </w:rPr>
        <w:t>шестипластной</w:t>
      </w:r>
      <w:proofErr w:type="spellEnd"/>
      <w:r w:rsidRPr="00D826A3">
        <w:rPr>
          <w:sz w:val="28"/>
          <w:szCs w:val="28"/>
        </w:rPr>
        <w:t xml:space="preserve">, </w:t>
      </w:r>
      <w:proofErr w:type="spellStart"/>
      <w:r w:rsidRPr="00D826A3">
        <w:rPr>
          <w:sz w:val="28"/>
          <w:szCs w:val="28"/>
        </w:rPr>
        <w:t>восьмипластной</w:t>
      </w:r>
      <w:proofErr w:type="spellEnd"/>
      <w:r w:rsidRPr="00D826A3">
        <w:rPr>
          <w:sz w:val="28"/>
          <w:szCs w:val="28"/>
        </w:rPr>
        <w:t xml:space="preserve"> и более. Чем больше </w:t>
      </w:r>
      <w:proofErr w:type="spellStart"/>
      <w:proofErr w:type="gramStart"/>
      <w:r w:rsidRPr="00D826A3">
        <w:rPr>
          <w:sz w:val="28"/>
          <w:szCs w:val="28"/>
        </w:rPr>
        <w:t>пластей</w:t>
      </w:r>
      <w:proofErr w:type="spellEnd"/>
      <w:proofErr w:type="gramEnd"/>
      <w:r w:rsidRPr="00D826A3">
        <w:rPr>
          <w:sz w:val="28"/>
          <w:szCs w:val="28"/>
        </w:rPr>
        <w:t xml:space="preserve"> тем более равномерно распределяются нагрузки на сетную оболочку, а это значит, что с увеличением числа </w:t>
      </w:r>
      <w:proofErr w:type="spellStart"/>
      <w:r w:rsidRPr="00D826A3">
        <w:rPr>
          <w:sz w:val="28"/>
          <w:szCs w:val="28"/>
        </w:rPr>
        <w:t>пластей</w:t>
      </w:r>
      <w:proofErr w:type="spellEnd"/>
      <w:r w:rsidRPr="00D826A3">
        <w:rPr>
          <w:sz w:val="28"/>
          <w:szCs w:val="28"/>
        </w:rPr>
        <w:t xml:space="preserve"> повышается общая прочность сетной мотни (в том числе из-за количества </w:t>
      </w:r>
      <w:proofErr w:type="spellStart"/>
      <w:r w:rsidRPr="00D826A3">
        <w:rPr>
          <w:sz w:val="28"/>
          <w:szCs w:val="28"/>
        </w:rPr>
        <w:t>шворочных</w:t>
      </w:r>
      <w:proofErr w:type="spellEnd"/>
      <w:r w:rsidRPr="00D826A3">
        <w:rPr>
          <w:sz w:val="28"/>
          <w:szCs w:val="28"/>
        </w:rPr>
        <w:t xml:space="preserve"> швов).</w:t>
      </w:r>
    </w:p>
    <w:p w14:paraId="002B5317" w14:textId="407B791D" w:rsidR="00D826A3" w:rsidRDefault="00D826A3" w:rsidP="00550B0D">
      <w:pPr>
        <w:spacing w:line="360" w:lineRule="exact"/>
        <w:ind w:firstLine="709"/>
        <w:jc w:val="both"/>
        <w:rPr>
          <w:sz w:val="28"/>
          <w:szCs w:val="28"/>
        </w:rPr>
      </w:pPr>
      <w:r w:rsidRPr="00D826A3">
        <w:rPr>
          <w:sz w:val="28"/>
          <w:szCs w:val="28"/>
        </w:rPr>
        <w:t xml:space="preserve">Сетная часть условно делится на </w:t>
      </w:r>
      <w:proofErr w:type="spellStart"/>
      <w:r w:rsidRPr="00D826A3">
        <w:rPr>
          <w:sz w:val="28"/>
          <w:szCs w:val="28"/>
        </w:rPr>
        <w:t>крупноячейную</w:t>
      </w:r>
      <w:proofErr w:type="spellEnd"/>
      <w:r w:rsidRPr="00D826A3">
        <w:rPr>
          <w:sz w:val="28"/>
          <w:szCs w:val="28"/>
        </w:rPr>
        <w:t xml:space="preserve"> (а =1200 - 200 мм) и </w:t>
      </w:r>
      <w:proofErr w:type="spellStart"/>
      <w:r w:rsidRPr="00D826A3">
        <w:rPr>
          <w:sz w:val="28"/>
          <w:szCs w:val="28"/>
        </w:rPr>
        <w:t>мелкоячейную</w:t>
      </w:r>
      <w:proofErr w:type="spellEnd"/>
      <w:r w:rsidRPr="00D826A3">
        <w:rPr>
          <w:sz w:val="28"/>
          <w:szCs w:val="28"/>
        </w:rPr>
        <w:t xml:space="preserve"> (</w:t>
      </w:r>
      <w:proofErr w:type="gramStart"/>
      <w:r w:rsidRPr="00D826A3">
        <w:rPr>
          <w:sz w:val="28"/>
          <w:szCs w:val="28"/>
        </w:rPr>
        <w:t>а&lt;</w:t>
      </w:r>
      <w:proofErr w:type="gramEnd"/>
      <w:r w:rsidRPr="00D826A3">
        <w:rPr>
          <w:sz w:val="28"/>
          <w:szCs w:val="28"/>
        </w:rPr>
        <w:t>200 мм).</w:t>
      </w:r>
    </w:p>
    <w:p w14:paraId="5BE223ED" w14:textId="0D892580" w:rsidR="00D826A3" w:rsidRDefault="00D826A3" w:rsidP="00550B0D">
      <w:pPr>
        <w:spacing w:line="360" w:lineRule="exact"/>
        <w:ind w:firstLine="709"/>
        <w:jc w:val="both"/>
        <w:rPr>
          <w:sz w:val="28"/>
          <w:szCs w:val="28"/>
        </w:rPr>
      </w:pPr>
    </w:p>
    <w:p w14:paraId="12A1B9F5" w14:textId="4ADE1C83" w:rsidR="00D826A3" w:rsidRDefault="00D826A3" w:rsidP="00550B0D">
      <w:pPr>
        <w:spacing w:line="360" w:lineRule="exact"/>
        <w:ind w:firstLine="709"/>
        <w:jc w:val="both"/>
        <w:rPr>
          <w:b/>
          <w:bCs/>
          <w:sz w:val="28"/>
          <w:szCs w:val="28"/>
        </w:rPr>
      </w:pPr>
      <w:r>
        <w:rPr>
          <w:b/>
          <w:bCs/>
          <w:sz w:val="28"/>
          <w:szCs w:val="28"/>
        </w:rPr>
        <w:t>3</w:t>
      </w:r>
      <w:r w:rsidRPr="00D826A3">
        <w:rPr>
          <w:b/>
          <w:bCs/>
          <w:sz w:val="28"/>
          <w:szCs w:val="28"/>
        </w:rPr>
        <w:t xml:space="preserve"> Промысловые схемы, комплексы и устройства тралового лова</w:t>
      </w:r>
    </w:p>
    <w:p w14:paraId="45F8A854" w14:textId="77777777" w:rsidR="00D826A3" w:rsidRPr="00D826A3" w:rsidRDefault="00D826A3" w:rsidP="00550B0D">
      <w:pPr>
        <w:spacing w:line="360" w:lineRule="exact"/>
        <w:ind w:firstLine="709"/>
        <w:jc w:val="both"/>
        <w:rPr>
          <w:b/>
          <w:bCs/>
          <w:sz w:val="28"/>
          <w:szCs w:val="28"/>
        </w:rPr>
      </w:pPr>
    </w:p>
    <w:p w14:paraId="61679942" w14:textId="77777777" w:rsidR="00D826A3" w:rsidRPr="00D826A3" w:rsidRDefault="00D826A3" w:rsidP="00550B0D">
      <w:pPr>
        <w:spacing w:line="360" w:lineRule="exact"/>
        <w:ind w:firstLine="709"/>
        <w:jc w:val="both"/>
        <w:rPr>
          <w:sz w:val="28"/>
          <w:szCs w:val="28"/>
        </w:rPr>
      </w:pPr>
      <w:r w:rsidRPr="00D826A3">
        <w:rPr>
          <w:sz w:val="28"/>
          <w:szCs w:val="28"/>
        </w:rPr>
        <w:t>На траулерах все операции по спуску и подъему трала выполняются комплексом промыслового оборудования, называемого промысловой схемой.</w:t>
      </w:r>
    </w:p>
    <w:p w14:paraId="61705047" w14:textId="6F5E7714" w:rsidR="00D826A3" w:rsidRDefault="00D826A3" w:rsidP="00550B0D">
      <w:pPr>
        <w:spacing w:line="360" w:lineRule="exact"/>
        <w:ind w:firstLine="709"/>
        <w:jc w:val="both"/>
        <w:rPr>
          <w:sz w:val="28"/>
          <w:szCs w:val="28"/>
        </w:rPr>
      </w:pPr>
      <w:r w:rsidRPr="00D826A3">
        <w:rPr>
          <w:sz w:val="28"/>
          <w:szCs w:val="28"/>
        </w:rPr>
        <w:t>От совершенства промысловой схемы зависит продолжительность и трудоемкость выполнения промысловых операций.</w:t>
      </w:r>
    </w:p>
    <w:p w14:paraId="199E2409" w14:textId="77777777" w:rsidR="00D826A3" w:rsidRPr="00D826A3" w:rsidRDefault="00D826A3" w:rsidP="00550B0D">
      <w:pPr>
        <w:spacing w:line="360" w:lineRule="exact"/>
        <w:ind w:firstLine="709"/>
        <w:jc w:val="both"/>
        <w:rPr>
          <w:sz w:val="28"/>
          <w:szCs w:val="28"/>
        </w:rPr>
      </w:pPr>
      <w:r w:rsidRPr="00D826A3">
        <w:rPr>
          <w:sz w:val="28"/>
          <w:szCs w:val="28"/>
        </w:rPr>
        <w:t>На современном промысловом флоте преимущественно применяются кормовая и ограниченно бортовая схема.</w:t>
      </w:r>
    </w:p>
    <w:p w14:paraId="62D92670" w14:textId="77777777" w:rsidR="00D826A3" w:rsidRPr="00D826A3" w:rsidRDefault="00D826A3" w:rsidP="00550B0D">
      <w:pPr>
        <w:spacing w:line="360" w:lineRule="exact"/>
        <w:ind w:firstLine="709"/>
        <w:jc w:val="both"/>
        <w:rPr>
          <w:sz w:val="28"/>
          <w:szCs w:val="28"/>
        </w:rPr>
      </w:pPr>
      <w:r w:rsidRPr="00D826A3">
        <w:rPr>
          <w:sz w:val="28"/>
          <w:szCs w:val="28"/>
        </w:rPr>
        <w:t xml:space="preserve">Бортовая схема широко применялась до 50-х годов. В настоящее время находит применение на судах, работающих в ледовых условиях. На таком типе судна надстройка отнесена в корму. Перед надстройкой установлена траловая лебедка, от нее в нос до полубака располагается промысловая палуба. Трал опускается в дрейфе обычно с правого борта. Через систему поворотных блоков ваера выводятся к траловым дугам с </w:t>
      </w:r>
      <w:proofErr w:type="spellStart"/>
      <w:r w:rsidRPr="00D826A3">
        <w:rPr>
          <w:sz w:val="28"/>
          <w:szCs w:val="28"/>
        </w:rPr>
        <w:t>ваерными</w:t>
      </w:r>
      <w:proofErr w:type="spellEnd"/>
      <w:r w:rsidRPr="00D826A3">
        <w:rPr>
          <w:sz w:val="28"/>
          <w:szCs w:val="28"/>
        </w:rPr>
        <w:t xml:space="preserve"> блоками, установленным на рабочем борту. Основными недостатками схемы являются небольшие размеры тралов (длина верхней подборы не должна превышать расстояние между траловыми дугами), необходимость выполнения циркуляции, повышенный износ ваеров из-за поворотов на палубных блоках.</w:t>
      </w:r>
    </w:p>
    <w:p w14:paraId="3FA4873B" w14:textId="77777777" w:rsidR="00D826A3" w:rsidRPr="00D826A3" w:rsidRDefault="00D826A3" w:rsidP="00550B0D">
      <w:pPr>
        <w:spacing w:line="360" w:lineRule="exact"/>
        <w:ind w:firstLine="709"/>
        <w:jc w:val="both"/>
        <w:rPr>
          <w:sz w:val="28"/>
          <w:szCs w:val="28"/>
        </w:rPr>
      </w:pPr>
      <w:r w:rsidRPr="00D826A3">
        <w:rPr>
          <w:sz w:val="28"/>
          <w:szCs w:val="28"/>
        </w:rPr>
        <w:t>У траулеров кормового траления надстройка отнесена к носу судна, а промысловая палуба простирается до кормы с плавным переходом в слип.</w:t>
      </w:r>
    </w:p>
    <w:p w14:paraId="25E4B588" w14:textId="77777777" w:rsidR="00D826A3" w:rsidRPr="00D826A3" w:rsidRDefault="00D826A3" w:rsidP="00550B0D">
      <w:pPr>
        <w:spacing w:line="360" w:lineRule="exact"/>
        <w:ind w:firstLine="709"/>
        <w:jc w:val="both"/>
        <w:rPr>
          <w:sz w:val="28"/>
          <w:szCs w:val="28"/>
        </w:rPr>
      </w:pPr>
      <w:r w:rsidRPr="00D826A3">
        <w:rPr>
          <w:sz w:val="28"/>
          <w:szCs w:val="28"/>
        </w:rPr>
        <w:t>Промысловые кормовые схемы можно классифицировать по следующим признакам:</w:t>
      </w:r>
    </w:p>
    <w:p w14:paraId="5214E6BD" w14:textId="77777777" w:rsidR="00D826A3" w:rsidRPr="00D826A3" w:rsidRDefault="00D826A3" w:rsidP="00550B0D">
      <w:pPr>
        <w:spacing w:line="360" w:lineRule="exact"/>
        <w:ind w:firstLine="709"/>
        <w:jc w:val="both"/>
        <w:rPr>
          <w:sz w:val="28"/>
          <w:szCs w:val="28"/>
        </w:rPr>
      </w:pPr>
      <w:r w:rsidRPr="00D826A3">
        <w:rPr>
          <w:sz w:val="28"/>
          <w:szCs w:val="28"/>
        </w:rPr>
        <w:t>-</w:t>
      </w:r>
      <w:r w:rsidRPr="00D826A3">
        <w:rPr>
          <w:sz w:val="28"/>
          <w:szCs w:val="28"/>
        </w:rPr>
        <w:tab/>
        <w:t xml:space="preserve">По количеству рабочих траловых систем на палубе судна - </w:t>
      </w:r>
      <w:proofErr w:type="spellStart"/>
      <w:r w:rsidRPr="00D826A3">
        <w:rPr>
          <w:sz w:val="28"/>
          <w:szCs w:val="28"/>
        </w:rPr>
        <w:t>однотраловая</w:t>
      </w:r>
      <w:proofErr w:type="spellEnd"/>
      <w:r w:rsidRPr="00D826A3">
        <w:rPr>
          <w:sz w:val="28"/>
          <w:szCs w:val="28"/>
        </w:rPr>
        <w:t xml:space="preserve">, </w:t>
      </w:r>
      <w:proofErr w:type="spellStart"/>
      <w:r w:rsidRPr="00D826A3">
        <w:rPr>
          <w:sz w:val="28"/>
          <w:szCs w:val="28"/>
        </w:rPr>
        <w:t>двухтраловая</w:t>
      </w:r>
      <w:proofErr w:type="spellEnd"/>
      <w:r w:rsidRPr="00D826A3">
        <w:rPr>
          <w:sz w:val="28"/>
          <w:szCs w:val="28"/>
        </w:rPr>
        <w:t xml:space="preserve"> (дубль) и </w:t>
      </w:r>
      <w:proofErr w:type="spellStart"/>
      <w:r w:rsidRPr="00D826A3">
        <w:rPr>
          <w:sz w:val="28"/>
          <w:szCs w:val="28"/>
        </w:rPr>
        <w:t>многотраловая</w:t>
      </w:r>
      <w:proofErr w:type="spellEnd"/>
      <w:r w:rsidRPr="00D826A3">
        <w:rPr>
          <w:sz w:val="28"/>
          <w:szCs w:val="28"/>
        </w:rPr>
        <w:t>.</w:t>
      </w:r>
    </w:p>
    <w:p w14:paraId="06E4D3AE" w14:textId="77777777" w:rsidR="00D826A3" w:rsidRPr="00D826A3" w:rsidRDefault="00D826A3" w:rsidP="00550B0D">
      <w:pPr>
        <w:spacing w:line="360" w:lineRule="exact"/>
        <w:ind w:firstLine="709"/>
        <w:jc w:val="both"/>
        <w:rPr>
          <w:sz w:val="28"/>
          <w:szCs w:val="28"/>
        </w:rPr>
      </w:pPr>
      <w:r w:rsidRPr="00D826A3">
        <w:rPr>
          <w:sz w:val="28"/>
          <w:szCs w:val="28"/>
        </w:rPr>
        <w:t xml:space="preserve">В </w:t>
      </w:r>
      <w:proofErr w:type="spellStart"/>
      <w:r w:rsidRPr="00D826A3">
        <w:rPr>
          <w:sz w:val="28"/>
          <w:szCs w:val="28"/>
        </w:rPr>
        <w:t>однотраловой</w:t>
      </w:r>
      <w:proofErr w:type="spellEnd"/>
      <w:r w:rsidRPr="00D826A3">
        <w:rPr>
          <w:sz w:val="28"/>
          <w:szCs w:val="28"/>
        </w:rPr>
        <w:t xml:space="preserve"> схеме имеется комплект промыслового оборудования для работы одним тралом. Следующее траление можно делать только после полной </w:t>
      </w:r>
      <w:proofErr w:type="spellStart"/>
      <w:r w:rsidRPr="00D826A3">
        <w:rPr>
          <w:sz w:val="28"/>
          <w:szCs w:val="28"/>
        </w:rPr>
        <w:t>выливки</w:t>
      </w:r>
      <w:proofErr w:type="spellEnd"/>
      <w:r w:rsidRPr="00D826A3">
        <w:rPr>
          <w:sz w:val="28"/>
          <w:szCs w:val="28"/>
        </w:rPr>
        <w:t xml:space="preserve"> улова предыдущего траления. В этом случае в промысловом цикле снижается доля времени непосредственно на траление.</w:t>
      </w:r>
    </w:p>
    <w:p w14:paraId="139966B9" w14:textId="77777777" w:rsidR="00D826A3" w:rsidRPr="00D826A3" w:rsidRDefault="00D826A3" w:rsidP="00550B0D">
      <w:pPr>
        <w:spacing w:line="360" w:lineRule="exact"/>
        <w:ind w:firstLine="709"/>
        <w:jc w:val="both"/>
        <w:rPr>
          <w:sz w:val="28"/>
          <w:szCs w:val="28"/>
        </w:rPr>
      </w:pPr>
      <w:proofErr w:type="spellStart"/>
      <w:r w:rsidRPr="00D826A3">
        <w:rPr>
          <w:sz w:val="28"/>
          <w:szCs w:val="28"/>
        </w:rPr>
        <w:t>Двухтраловая</w:t>
      </w:r>
      <w:proofErr w:type="spellEnd"/>
      <w:r w:rsidRPr="00D826A3">
        <w:rPr>
          <w:sz w:val="28"/>
          <w:szCs w:val="28"/>
        </w:rPr>
        <w:t xml:space="preserve"> схема «дубль» предусматривает условное разделение промысловой палубы на 2 симметричные половины, на которых укладываются 2 </w:t>
      </w:r>
      <w:r w:rsidRPr="00D826A3">
        <w:rPr>
          <w:sz w:val="28"/>
          <w:szCs w:val="28"/>
        </w:rPr>
        <w:lastRenderedPageBreak/>
        <w:t xml:space="preserve">трала (левый и правый). Для работы этими тралами установлено 2 комплекта кабельно-вытяжных лебедок. В такой схеме сокращаются непроизводительные затраты времени. После подъема первого трала, на тех же </w:t>
      </w:r>
      <w:proofErr w:type="spellStart"/>
      <w:r w:rsidRPr="00D826A3">
        <w:rPr>
          <w:sz w:val="28"/>
          <w:szCs w:val="28"/>
        </w:rPr>
        <w:t>ваерных</w:t>
      </w:r>
      <w:proofErr w:type="spellEnd"/>
      <w:r w:rsidRPr="00D826A3">
        <w:rPr>
          <w:sz w:val="28"/>
          <w:szCs w:val="28"/>
        </w:rPr>
        <w:t xml:space="preserve"> лебедках и с теми же досками, начинают спуск второго, а за время траления выливают улов и подготавливают первый трал к спуску.</w:t>
      </w:r>
    </w:p>
    <w:p w14:paraId="7F0676A2" w14:textId="77777777" w:rsidR="00D826A3" w:rsidRPr="00D826A3" w:rsidRDefault="00D826A3" w:rsidP="00550B0D">
      <w:pPr>
        <w:spacing w:line="360" w:lineRule="exact"/>
        <w:ind w:firstLine="709"/>
        <w:jc w:val="both"/>
        <w:rPr>
          <w:sz w:val="28"/>
          <w:szCs w:val="28"/>
        </w:rPr>
      </w:pPr>
      <w:proofErr w:type="spellStart"/>
      <w:r w:rsidRPr="00D826A3">
        <w:rPr>
          <w:sz w:val="28"/>
          <w:szCs w:val="28"/>
        </w:rPr>
        <w:t>Многотраловая</w:t>
      </w:r>
      <w:proofErr w:type="spellEnd"/>
      <w:r w:rsidRPr="00D826A3">
        <w:rPr>
          <w:sz w:val="28"/>
          <w:szCs w:val="28"/>
        </w:rPr>
        <w:t xml:space="preserve"> схема предусматривает работу 3 </w:t>
      </w:r>
      <w:proofErr w:type="spellStart"/>
      <w:r w:rsidRPr="00D826A3">
        <w:rPr>
          <w:sz w:val="28"/>
          <w:szCs w:val="28"/>
        </w:rPr>
        <w:t>мя</w:t>
      </w:r>
      <w:proofErr w:type="spellEnd"/>
      <w:r w:rsidRPr="00D826A3">
        <w:rPr>
          <w:sz w:val="28"/>
          <w:szCs w:val="28"/>
        </w:rPr>
        <w:t xml:space="preserve">- 4 </w:t>
      </w:r>
      <w:proofErr w:type="spellStart"/>
      <w:r w:rsidRPr="00D826A3">
        <w:rPr>
          <w:sz w:val="28"/>
          <w:szCs w:val="28"/>
        </w:rPr>
        <w:t>мя</w:t>
      </w:r>
      <w:proofErr w:type="spellEnd"/>
      <w:r w:rsidRPr="00D826A3">
        <w:rPr>
          <w:sz w:val="28"/>
          <w:szCs w:val="28"/>
        </w:rPr>
        <w:t xml:space="preserve"> тралами и предназначена для сокращения непроизводительных затрат времени на спуск и подъем тралов при работе на больших глубинах. Данная схема находится в стадии эксперимента, но представляет большой практический интерес при глубоководном лове на глубинах порядка 2000м.</w:t>
      </w:r>
    </w:p>
    <w:p w14:paraId="3602243B" w14:textId="77777777" w:rsidR="00D826A3" w:rsidRPr="00D826A3" w:rsidRDefault="00D826A3" w:rsidP="00550B0D">
      <w:pPr>
        <w:spacing w:line="360" w:lineRule="exact"/>
        <w:ind w:firstLine="709"/>
        <w:jc w:val="both"/>
        <w:rPr>
          <w:sz w:val="28"/>
          <w:szCs w:val="28"/>
        </w:rPr>
      </w:pPr>
      <w:r w:rsidRPr="00D826A3">
        <w:rPr>
          <w:sz w:val="28"/>
          <w:szCs w:val="28"/>
        </w:rPr>
        <w:t>-</w:t>
      </w:r>
      <w:r w:rsidRPr="00D826A3">
        <w:rPr>
          <w:sz w:val="28"/>
          <w:szCs w:val="28"/>
        </w:rPr>
        <w:tab/>
        <w:t xml:space="preserve">По конструкции кормовой оконечности судна - </w:t>
      </w:r>
      <w:proofErr w:type="spellStart"/>
      <w:r w:rsidRPr="00D826A3">
        <w:rPr>
          <w:sz w:val="28"/>
          <w:szCs w:val="28"/>
        </w:rPr>
        <w:t>слиповые</w:t>
      </w:r>
      <w:proofErr w:type="spellEnd"/>
      <w:r w:rsidRPr="00D826A3">
        <w:rPr>
          <w:sz w:val="28"/>
          <w:szCs w:val="28"/>
        </w:rPr>
        <w:t xml:space="preserve">, </w:t>
      </w:r>
      <w:proofErr w:type="spellStart"/>
      <w:r w:rsidRPr="00D826A3">
        <w:rPr>
          <w:sz w:val="28"/>
          <w:szCs w:val="28"/>
        </w:rPr>
        <w:t>полуслиповые</w:t>
      </w:r>
      <w:proofErr w:type="spellEnd"/>
      <w:r w:rsidRPr="00D826A3">
        <w:rPr>
          <w:sz w:val="28"/>
          <w:szCs w:val="28"/>
        </w:rPr>
        <w:t xml:space="preserve"> и </w:t>
      </w:r>
      <w:proofErr w:type="spellStart"/>
      <w:r w:rsidRPr="00D826A3">
        <w:rPr>
          <w:sz w:val="28"/>
          <w:szCs w:val="28"/>
        </w:rPr>
        <w:t>безсли-повые</w:t>
      </w:r>
      <w:proofErr w:type="spellEnd"/>
      <w:r w:rsidRPr="00D826A3">
        <w:rPr>
          <w:sz w:val="28"/>
          <w:szCs w:val="28"/>
        </w:rPr>
        <w:t>.</w:t>
      </w:r>
    </w:p>
    <w:p w14:paraId="0B34BD2F" w14:textId="1F6D72A5" w:rsidR="00D826A3" w:rsidRPr="00D826A3" w:rsidRDefault="00D826A3" w:rsidP="00550B0D">
      <w:pPr>
        <w:spacing w:line="360" w:lineRule="exact"/>
        <w:ind w:firstLine="709"/>
        <w:jc w:val="both"/>
        <w:rPr>
          <w:sz w:val="28"/>
          <w:szCs w:val="28"/>
        </w:rPr>
      </w:pPr>
      <w:r w:rsidRPr="00D826A3">
        <w:rPr>
          <w:sz w:val="28"/>
          <w:szCs w:val="28"/>
        </w:rPr>
        <w:t>Отечественные траулеры БМРТ 2850 кВт типа «Прометей», БМРТ 4410 кВт пр. 1288 типа «Меридиан», РКТС «Антарктида», РТМК-С «</w:t>
      </w:r>
      <w:proofErr w:type="spellStart"/>
      <w:r w:rsidRPr="00D826A3">
        <w:rPr>
          <w:sz w:val="28"/>
          <w:szCs w:val="28"/>
        </w:rPr>
        <w:t>Моонзунд</w:t>
      </w:r>
      <w:proofErr w:type="spellEnd"/>
      <w:r w:rsidRPr="00D826A3">
        <w:rPr>
          <w:sz w:val="28"/>
          <w:szCs w:val="28"/>
        </w:rPr>
        <w:t>» пр. 488, ТСМ-333 типа «</w:t>
      </w:r>
      <w:proofErr w:type="spellStart"/>
      <w:r w:rsidRPr="00D826A3">
        <w:rPr>
          <w:sz w:val="28"/>
          <w:szCs w:val="28"/>
        </w:rPr>
        <w:t>Ат-лантик</w:t>
      </w:r>
      <w:proofErr w:type="spellEnd"/>
      <w:r w:rsidRPr="00D826A3">
        <w:rPr>
          <w:sz w:val="28"/>
          <w:szCs w:val="28"/>
        </w:rPr>
        <w:t xml:space="preserve">» имеют кормовые промысловые схемы «дубль» с </w:t>
      </w:r>
      <w:proofErr w:type="spellStart"/>
      <w:r w:rsidRPr="00D826A3">
        <w:rPr>
          <w:sz w:val="28"/>
          <w:szCs w:val="28"/>
        </w:rPr>
        <w:t>однооперационными</w:t>
      </w:r>
      <w:proofErr w:type="spellEnd"/>
      <w:r w:rsidRPr="00D826A3">
        <w:rPr>
          <w:sz w:val="28"/>
          <w:szCs w:val="28"/>
        </w:rPr>
        <w:t xml:space="preserve"> лебедками, с полным подъемом мешка по слипу </w:t>
      </w:r>
    </w:p>
    <w:p w14:paraId="160B2EEF" w14:textId="5B8CA891" w:rsidR="00D826A3" w:rsidRDefault="00D826A3" w:rsidP="00550B0D">
      <w:pPr>
        <w:spacing w:line="360" w:lineRule="exact"/>
        <w:ind w:firstLine="709"/>
        <w:jc w:val="both"/>
        <w:rPr>
          <w:sz w:val="28"/>
          <w:szCs w:val="28"/>
        </w:rPr>
      </w:pPr>
      <w:proofErr w:type="spellStart"/>
      <w:r w:rsidRPr="00D826A3">
        <w:rPr>
          <w:sz w:val="28"/>
          <w:szCs w:val="28"/>
        </w:rPr>
        <w:t>Промсхема</w:t>
      </w:r>
      <w:proofErr w:type="spellEnd"/>
      <w:r w:rsidRPr="00D826A3">
        <w:rPr>
          <w:sz w:val="28"/>
          <w:szCs w:val="28"/>
        </w:rPr>
        <w:t xml:space="preserve"> с подъёмом мешка по слипу имеет следующие достоинства: мешок с уловом располагается на палубе, возможность сортировки улова, удобство обслуживания и ремонта тралов. Но подъем мешка по слипу сопровождается негативными последствиями: повышенным износом мешка, смятием рыбы. Кроме того, необходимо иметь в составе промоборудования вытяжную лебедку с большим тяговым усилием, которая будет использоваться не более 5 мин за промысловые сутки. </w:t>
      </w:r>
      <w:proofErr w:type="spellStart"/>
      <w:r w:rsidRPr="00D826A3">
        <w:rPr>
          <w:sz w:val="28"/>
          <w:szCs w:val="28"/>
        </w:rPr>
        <w:t>Промсхема</w:t>
      </w:r>
      <w:proofErr w:type="spellEnd"/>
      <w:r w:rsidRPr="00D826A3">
        <w:rPr>
          <w:sz w:val="28"/>
          <w:szCs w:val="28"/>
        </w:rPr>
        <w:t xml:space="preserve"> с </w:t>
      </w:r>
      <w:proofErr w:type="spellStart"/>
      <w:r w:rsidRPr="00D826A3">
        <w:rPr>
          <w:sz w:val="28"/>
          <w:szCs w:val="28"/>
        </w:rPr>
        <w:t>однооперационными</w:t>
      </w:r>
      <w:proofErr w:type="spellEnd"/>
      <w:r w:rsidRPr="00D826A3">
        <w:rPr>
          <w:sz w:val="28"/>
          <w:szCs w:val="28"/>
        </w:rPr>
        <w:t xml:space="preserve"> лебёдками характеризуется высоким уровнем механизации процессов (особенно с кабельно-сетными барабанами), скомплектована из машин с высокой надёжностью, но имеет ряд недостатков, к которым относятся: энергоемкий и металлоемкий промысловый комплекс. Так на крупных траулерах суммарная мощность приводов промысловых машин составляет от 1000 до 1900 кВт, а масса механизмов - от 60 до 100 т.</w:t>
      </w:r>
    </w:p>
    <w:p w14:paraId="3E2BAAC0" w14:textId="77777777" w:rsidR="00550B0D" w:rsidRDefault="00550B0D" w:rsidP="00550B0D">
      <w:pPr>
        <w:spacing w:line="360" w:lineRule="exact"/>
        <w:ind w:firstLine="709"/>
        <w:jc w:val="both"/>
        <w:rPr>
          <w:sz w:val="28"/>
          <w:szCs w:val="28"/>
        </w:rPr>
      </w:pPr>
    </w:p>
    <w:p w14:paraId="437CA860" w14:textId="1A4C598B" w:rsidR="00D826A3" w:rsidRDefault="00D826A3" w:rsidP="00550B0D">
      <w:pPr>
        <w:spacing w:line="360" w:lineRule="exact"/>
        <w:ind w:firstLine="709"/>
        <w:jc w:val="both"/>
        <w:rPr>
          <w:b/>
          <w:bCs/>
          <w:sz w:val="28"/>
          <w:szCs w:val="28"/>
        </w:rPr>
      </w:pPr>
      <w:proofErr w:type="gramStart"/>
      <w:r w:rsidRPr="00D826A3">
        <w:rPr>
          <w:b/>
          <w:bCs/>
          <w:sz w:val="28"/>
          <w:szCs w:val="28"/>
        </w:rPr>
        <w:t>Литература :</w:t>
      </w:r>
      <w:proofErr w:type="gramEnd"/>
    </w:p>
    <w:p w14:paraId="7E13E031" w14:textId="77777777" w:rsidR="00550B0D" w:rsidRDefault="00550B0D" w:rsidP="00550B0D">
      <w:pPr>
        <w:spacing w:line="360" w:lineRule="exact"/>
        <w:ind w:firstLine="709"/>
        <w:jc w:val="both"/>
        <w:rPr>
          <w:b/>
          <w:bCs/>
          <w:sz w:val="28"/>
          <w:szCs w:val="28"/>
        </w:rPr>
      </w:pPr>
    </w:p>
    <w:p w14:paraId="002BDA9B" w14:textId="3EDF9021" w:rsidR="00550B0D" w:rsidRPr="00550B0D" w:rsidRDefault="00550B0D" w:rsidP="00550B0D">
      <w:pPr>
        <w:spacing w:line="360" w:lineRule="exact"/>
        <w:ind w:firstLine="709"/>
        <w:jc w:val="both"/>
        <w:rPr>
          <w:sz w:val="28"/>
          <w:szCs w:val="28"/>
        </w:rPr>
      </w:pPr>
      <w:r>
        <w:rPr>
          <w:sz w:val="28"/>
          <w:szCs w:val="28"/>
        </w:rPr>
        <w:t>1</w:t>
      </w:r>
      <w:r w:rsidRPr="00550B0D">
        <w:rPr>
          <w:sz w:val="28"/>
          <w:szCs w:val="28"/>
        </w:rPr>
        <w:t xml:space="preserve">. Торбан, С. С. Механизация процессов промышленного рыболовства /     С. С. Торбан. – М.: Пищевая </w:t>
      </w:r>
      <w:proofErr w:type="spellStart"/>
      <w:r w:rsidRPr="00550B0D">
        <w:rPr>
          <w:sz w:val="28"/>
          <w:szCs w:val="28"/>
        </w:rPr>
        <w:t>пром-сть</w:t>
      </w:r>
      <w:proofErr w:type="spellEnd"/>
      <w:r w:rsidRPr="00550B0D">
        <w:rPr>
          <w:sz w:val="28"/>
          <w:szCs w:val="28"/>
        </w:rPr>
        <w:t>, 1977. – 472 с.</w:t>
      </w:r>
    </w:p>
    <w:p w14:paraId="2D6E106D" w14:textId="6E9D9132" w:rsidR="00550B0D" w:rsidRPr="00550B0D" w:rsidRDefault="00550B0D" w:rsidP="00550B0D">
      <w:pPr>
        <w:spacing w:line="360" w:lineRule="exact"/>
        <w:ind w:firstLine="709"/>
        <w:jc w:val="both"/>
        <w:rPr>
          <w:sz w:val="28"/>
          <w:szCs w:val="28"/>
        </w:rPr>
      </w:pPr>
      <w:r>
        <w:rPr>
          <w:sz w:val="28"/>
          <w:szCs w:val="28"/>
        </w:rPr>
        <w:t>2</w:t>
      </w:r>
      <w:r w:rsidRPr="00550B0D">
        <w:rPr>
          <w:sz w:val="28"/>
          <w:szCs w:val="28"/>
        </w:rPr>
        <w:t xml:space="preserve">. Торбан, С. С. Механизация и автоматизация процессов </w:t>
      </w:r>
      <w:proofErr w:type="spellStart"/>
      <w:r w:rsidRPr="00550B0D">
        <w:rPr>
          <w:sz w:val="28"/>
          <w:szCs w:val="28"/>
        </w:rPr>
        <w:t>промышлен-ного</w:t>
      </w:r>
      <w:proofErr w:type="spellEnd"/>
      <w:r w:rsidRPr="00550B0D">
        <w:rPr>
          <w:sz w:val="28"/>
          <w:szCs w:val="28"/>
        </w:rPr>
        <w:t xml:space="preserve"> рыболовства / С. С. Торбан, В. П. Карпенко. – М.: </w:t>
      </w:r>
      <w:proofErr w:type="spellStart"/>
      <w:r w:rsidRPr="00550B0D">
        <w:rPr>
          <w:sz w:val="28"/>
          <w:szCs w:val="28"/>
        </w:rPr>
        <w:t>Агропромиздат</w:t>
      </w:r>
      <w:proofErr w:type="spellEnd"/>
      <w:r w:rsidRPr="00550B0D">
        <w:rPr>
          <w:sz w:val="28"/>
          <w:szCs w:val="28"/>
        </w:rPr>
        <w:t>, 1986. – 314 с.</w:t>
      </w:r>
    </w:p>
    <w:p w14:paraId="2BBB5E17" w14:textId="1C2B72F0" w:rsidR="00550B0D" w:rsidRPr="00550B0D" w:rsidRDefault="00550B0D" w:rsidP="00550B0D">
      <w:pPr>
        <w:spacing w:line="360" w:lineRule="exact"/>
        <w:ind w:firstLine="709"/>
        <w:jc w:val="both"/>
        <w:rPr>
          <w:sz w:val="28"/>
          <w:szCs w:val="28"/>
        </w:rPr>
      </w:pPr>
      <w:r>
        <w:rPr>
          <w:sz w:val="28"/>
          <w:szCs w:val="28"/>
        </w:rPr>
        <w:t>3</w:t>
      </w:r>
      <w:r w:rsidRPr="00550B0D">
        <w:rPr>
          <w:sz w:val="28"/>
          <w:szCs w:val="28"/>
        </w:rPr>
        <w:t xml:space="preserve">. Трещев, А. И. Интенсивность рыболовства / А. И. Трещев. – М.: Легкая и пищевая </w:t>
      </w:r>
      <w:proofErr w:type="spellStart"/>
      <w:r w:rsidRPr="00550B0D">
        <w:rPr>
          <w:sz w:val="28"/>
          <w:szCs w:val="28"/>
        </w:rPr>
        <w:t>пром-сть</w:t>
      </w:r>
      <w:proofErr w:type="spellEnd"/>
      <w:r w:rsidRPr="00550B0D">
        <w:rPr>
          <w:sz w:val="28"/>
          <w:szCs w:val="28"/>
        </w:rPr>
        <w:t>, 1981. – 328 с.</w:t>
      </w:r>
    </w:p>
    <w:sectPr w:rsidR="00550B0D" w:rsidRPr="00550B0D" w:rsidSect="00313599">
      <w:footerReference w:type="default" r:id="rId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9FA5" w14:textId="77777777" w:rsidR="00181EC2" w:rsidRDefault="00181EC2" w:rsidP="00D826A3">
      <w:r>
        <w:separator/>
      </w:r>
    </w:p>
  </w:endnote>
  <w:endnote w:type="continuationSeparator" w:id="0">
    <w:p w14:paraId="4087224E" w14:textId="77777777" w:rsidR="00181EC2" w:rsidRDefault="00181EC2" w:rsidP="00D8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529920"/>
      <w:docPartObj>
        <w:docPartGallery w:val="Page Numbers (Bottom of Page)"/>
        <w:docPartUnique/>
      </w:docPartObj>
    </w:sdtPr>
    <w:sdtEndPr/>
    <w:sdtContent>
      <w:p w14:paraId="669AE20B" w14:textId="1FF0D3B0" w:rsidR="00D826A3" w:rsidRDefault="00D826A3">
        <w:pPr>
          <w:pStyle w:val="a5"/>
          <w:jc w:val="center"/>
        </w:pPr>
        <w:r>
          <w:fldChar w:fldCharType="begin"/>
        </w:r>
        <w:r>
          <w:instrText>PAGE   \* MERGEFORMAT</w:instrText>
        </w:r>
        <w:r>
          <w:fldChar w:fldCharType="separate"/>
        </w:r>
        <w:r>
          <w:t>2</w:t>
        </w:r>
        <w:r>
          <w:fldChar w:fldCharType="end"/>
        </w:r>
      </w:p>
    </w:sdtContent>
  </w:sdt>
  <w:p w14:paraId="78279546" w14:textId="77777777" w:rsidR="00D826A3" w:rsidRDefault="00D826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F291F" w14:textId="77777777" w:rsidR="00181EC2" w:rsidRDefault="00181EC2" w:rsidP="00D826A3">
      <w:r>
        <w:separator/>
      </w:r>
    </w:p>
  </w:footnote>
  <w:footnote w:type="continuationSeparator" w:id="0">
    <w:p w14:paraId="4D630A07" w14:textId="77777777" w:rsidR="00181EC2" w:rsidRDefault="00181EC2" w:rsidP="00D82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64ED4"/>
    <w:multiLevelType w:val="hybridMultilevel"/>
    <w:tmpl w:val="24540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566832"/>
    <w:multiLevelType w:val="hybridMultilevel"/>
    <w:tmpl w:val="42365D8A"/>
    <w:lvl w:ilvl="0" w:tplc="1680B416">
      <w:start w:val="1"/>
      <w:numFmt w:val="decimal"/>
      <w:lvlText w:val="%1."/>
      <w:lvlJc w:val="left"/>
      <w:pPr>
        <w:ind w:left="927" w:hanging="360"/>
      </w:pPr>
      <w:rPr>
        <w:rFonts w:ascii="Times New Roman" w:hAnsi="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1A"/>
    <w:rsid w:val="00181EC2"/>
    <w:rsid w:val="00215D43"/>
    <w:rsid w:val="0028571C"/>
    <w:rsid w:val="00313599"/>
    <w:rsid w:val="0032255F"/>
    <w:rsid w:val="0044206F"/>
    <w:rsid w:val="00520BA5"/>
    <w:rsid w:val="00550B0D"/>
    <w:rsid w:val="005B5B8C"/>
    <w:rsid w:val="006823D2"/>
    <w:rsid w:val="007609F5"/>
    <w:rsid w:val="0083731A"/>
    <w:rsid w:val="00916F91"/>
    <w:rsid w:val="00A665A8"/>
    <w:rsid w:val="00B10D08"/>
    <w:rsid w:val="00B25C14"/>
    <w:rsid w:val="00B60335"/>
    <w:rsid w:val="00BD5F19"/>
    <w:rsid w:val="00D41320"/>
    <w:rsid w:val="00D826A3"/>
    <w:rsid w:val="00E002EF"/>
    <w:rsid w:val="00FA1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ECCE"/>
  <w15:chartTrackingRefBased/>
  <w15:docId w15:val="{5BF87C63-F99A-4400-BC6A-CCD3D52D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31A"/>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6A3"/>
    <w:pPr>
      <w:tabs>
        <w:tab w:val="center" w:pos="4677"/>
        <w:tab w:val="right" w:pos="9355"/>
      </w:tabs>
    </w:pPr>
  </w:style>
  <w:style w:type="character" w:customStyle="1" w:styleId="a4">
    <w:name w:val="Верхний колонтитул Знак"/>
    <w:basedOn w:val="a0"/>
    <w:link w:val="a3"/>
    <w:uiPriority w:val="99"/>
    <w:rsid w:val="00D826A3"/>
    <w:rPr>
      <w:rFonts w:ascii="Times New Roman" w:hAnsi="Times New Roman"/>
      <w:sz w:val="24"/>
      <w:szCs w:val="22"/>
      <w:lang w:eastAsia="en-US"/>
    </w:rPr>
  </w:style>
  <w:style w:type="paragraph" w:styleId="a5">
    <w:name w:val="footer"/>
    <w:basedOn w:val="a"/>
    <w:link w:val="a6"/>
    <w:uiPriority w:val="99"/>
    <w:unhideWhenUsed/>
    <w:rsid w:val="00D826A3"/>
    <w:pPr>
      <w:tabs>
        <w:tab w:val="center" w:pos="4677"/>
        <w:tab w:val="right" w:pos="9355"/>
      </w:tabs>
    </w:pPr>
  </w:style>
  <w:style w:type="character" w:customStyle="1" w:styleId="a6">
    <w:name w:val="Нижний колонтитул Знак"/>
    <w:basedOn w:val="a0"/>
    <w:link w:val="a5"/>
    <w:uiPriority w:val="99"/>
    <w:rsid w:val="00D826A3"/>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2388</Words>
  <Characters>13614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krukr</cp:lastModifiedBy>
  <cp:revision>5</cp:revision>
  <dcterms:created xsi:type="dcterms:W3CDTF">2024-10-07T16:23:00Z</dcterms:created>
  <dcterms:modified xsi:type="dcterms:W3CDTF">2024-10-08T04:47:00Z</dcterms:modified>
</cp:coreProperties>
</file>